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A68" w:rsidRPr="00A66B06" w:rsidRDefault="00E97A68" w:rsidP="008F23A7">
      <w:pPr>
        <w:ind w:firstLine="567"/>
        <w:jc w:val="center"/>
        <w:rPr>
          <w:b/>
          <w:sz w:val="28"/>
          <w:szCs w:val="28"/>
        </w:rPr>
      </w:pPr>
      <w:r w:rsidRPr="00A66B06">
        <w:rPr>
          <w:b/>
          <w:sz w:val="28"/>
          <w:szCs w:val="28"/>
        </w:rPr>
        <w:t>Пояснительная записка</w:t>
      </w:r>
    </w:p>
    <w:p w:rsidR="005E4A3A" w:rsidRDefault="00E97A68" w:rsidP="008F23A7">
      <w:pPr>
        <w:jc w:val="center"/>
        <w:rPr>
          <w:b/>
          <w:sz w:val="28"/>
          <w:szCs w:val="28"/>
        </w:rPr>
      </w:pPr>
      <w:r w:rsidRPr="00A66B06">
        <w:rPr>
          <w:b/>
          <w:sz w:val="28"/>
          <w:szCs w:val="28"/>
        </w:rPr>
        <w:t xml:space="preserve">о реализации </w:t>
      </w:r>
      <w:r w:rsidR="00770009" w:rsidRPr="00A66B06">
        <w:rPr>
          <w:b/>
          <w:sz w:val="28"/>
          <w:szCs w:val="28"/>
        </w:rPr>
        <w:t>П</w:t>
      </w:r>
      <w:r w:rsidRPr="00A66B06">
        <w:rPr>
          <w:b/>
          <w:sz w:val="28"/>
          <w:szCs w:val="28"/>
        </w:rPr>
        <w:t>рограммы социально-экономического развития муниципального образования «Прибайкальский район»</w:t>
      </w:r>
      <w:r w:rsidR="00A66B06">
        <w:rPr>
          <w:b/>
          <w:sz w:val="28"/>
          <w:szCs w:val="28"/>
        </w:rPr>
        <w:t xml:space="preserve">, </w:t>
      </w:r>
      <w:r w:rsidRPr="00A66B06">
        <w:rPr>
          <w:b/>
          <w:sz w:val="28"/>
          <w:szCs w:val="28"/>
        </w:rPr>
        <w:t xml:space="preserve"> </w:t>
      </w:r>
    </w:p>
    <w:p w:rsidR="00E97A68" w:rsidRPr="00A66B06" w:rsidRDefault="00E97A68" w:rsidP="008F23A7">
      <w:pPr>
        <w:jc w:val="center"/>
        <w:rPr>
          <w:b/>
          <w:sz w:val="28"/>
          <w:szCs w:val="28"/>
        </w:rPr>
      </w:pPr>
      <w:r w:rsidRPr="00A66B06">
        <w:rPr>
          <w:b/>
          <w:sz w:val="28"/>
          <w:szCs w:val="28"/>
        </w:rPr>
        <w:t>за</w:t>
      </w:r>
      <w:r w:rsidR="008F23A7" w:rsidRPr="008F23A7">
        <w:rPr>
          <w:b/>
          <w:sz w:val="28"/>
          <w:szCs w:val="28"/>
        </w:rPr>
        <w:t xml:space="preserve"> </w:t>
      </w:r>
      <w:r w:rsidR="00962D22">
        <w:rPr>
          <w:b/>
          <w:sz w:val="28"/>
          <w:szCs w:val="28"/>
        </w:rPr>
        <w:t xml:space="preserve">9 месяцев </w:t>
      </w:r>
      <w:r w:rsidRPr="00A66B06">
        <w:rPr>
          <w:b/>
          <w:sz w:val="28"/>
          <w:szCs w:val="28"/>
        </w:rPr>
        <w:t>201</w:t>
      </w:r>
      <w:r w:rsidR="00F67F6B">
        <w:rPr>
          <w:b/>
          <w:sz w:val="28"/>
          <w:szCs w:val="28"/>
        </w:rPr>
        <w:t>5</w:t>
      </w:r>
      <w:r w:rsidRPr="00A66B06">
        <w:rPr>
          <w:b/>
          <w:sz w:val="28"/>
          <w:szCs w:val="28"/>
        </w:rPr>
        <w:t xml:space="preserve"> год.</w:t>
      </w:r>
    </w:p>
    <w:p w:rsidR="00A66B06" w:rsidRDefault="00A66B06" w:rsidP="00A66B06">
      <w:pPr>
        <w:pStyle w:val="a7"/>
        <w:ind w:left="0" w:firstLine="709"/>
        <w:jc w:val="both"/>
        <w:rPr>
          <w:szCs w:val="28"/>
        </w:rPr>
      </w:pPr>
    </w:p>
    <w:p w:rsidR="00E97A68" w:rsidRPr="00D215E2" w:rsidRDefault="00A66B06" w:rsidP="00A66B06">
      <w:pPr>
        <w:pStyle w:val="a7"/>
        <w:ind w:left="0" w:firstLine="709"/>
        <w:jc w:val="both"/>
        <w:rPr>
          <w:szCs w:val="28"/>
        </w:rPr>
      </w:pPr>
      <w:r w:rsidRPr="00D215E2">
        <w:rPr>
          <w:szCs w:val="28"/>
        </w:rPr>
        <w:t>Основной ц</w:t>
      </w:r>
      <w:r w:rsidR="00E97A68" w:rsidRPr="00D215E2">
        <w:rPr>
          <w:szCs w:val="28"/>
        </w:rPr>
        <w:t>ель</w:t>
      </w:r>
      <w:r w:rsidR="003B5007" w:rsidRPr="00D215E2">
        <w:rPr>
          <w:szCs w:val="28"/>
        </w:rPr>
        <w:t>ю</w:t>
      </w:r>
      <w:r w:rsidR="00E97A68" w:rsidRPr="00D215E2">
        <w:rPr>
          <w:szCs w:val="28"/>
        </w:rPr>
        <w:t xml:space="preserve"> Программы </w:t>
      </w:r>
      <w:r w:rsidR="003B5007" w:rsidRPr="00D215E2">
        <w:rPr>
          <w:szCs w:val="28"/>
        </w:rPr>
        <w:t>социально экономического развития муниципального образования «Прибайкальский район» (</w:t>
      </w:r>
      <w:r w:rsidR="00770009" w:rsidRPr="00D215E2">
        <w:rPr>
          <w:szCs w:val="28"/>
        </w:rPr>
        <w:t>далее по тексту</w:t>
      </w:r>
      <w:r w:rsidRPr="00D215E2">
        <w:rPr>
          <w:szCs w:val="28"/>
        </w:rPr>
        <w:t xml:space="preserve"> -</w:t>
      </w:r>
      <w:r w:rsidR="00770009" w:rsidRPr="00D215E2">
        <w:rPr>
          <w:szCs w:val="28"/>
        </w:rPr>
        <w:t xml:space="preserve"> Программа) являе</w:t>
      </w:r>
      <w:r w:rsidR="003B5007" w:rsidRPr="00D215E2">
        <w:rPr>
          <w:szCs w:val="28"/>
        </w:rPr>
        <w:t>тся</w:t>
      </w:r>
      <w:r w:rsidR="00E97A68" w:rsidRPr="00D215E2">
        <w:rPr>
          <w:szCs w:val="28"/>
        </w:rPr>
        <w:t xml:space="preserve"> повышение качества жизни населения, формирование благоприятной социальной среды, обеспечивающей всестороннее развитие личности и укрепление здоровья, обеспечение устойчивости территориального развития.</w:t>
      </w:r>
    </w:p>
    <w:p w:rsidR="00E97A68" w:rsidRPr="00D215E2" w:rsidRDefault="00E97A68" w:rsidP="00A66B06">
      <w:pPr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>Задач</w:t>
      </w:r>
      <w:r w:rsidR="003B5007" w:rsidRPr="00D215E2">
        <w:rPr>
          <w:sz w:val="28"/>
          <w:szCs w:val="28"/>
        </w:rPr>
        <w:t xml:space="preserve">ами Программы  являются </w:t>
      </w:r>
      <w:r w:rsidRPr="00D215E2">
        <w:rPr>
          <w:sz w:val="28"/>
          <w:szCs w:val="28"/>
        </w:rPr>
        <w:t>выяв</w:t>
      </w:r>
      <w:r w:rsidR="003B5007" w:rsidRPr="00D215E2">
        <w:rPr>
          <w:sz w:val="28"/>
          <w:szCs w:val="28"/>
        </w:rPr>
        <w:t>ление</w:t>
      </w:r>
      <w:r w:rsidRPr="00D215E2">
        <w:rPr>
          <w:sz w:val="28"/>
          <w:szCs w:val="28"/>
        </w:rPr>
        <w:t xml:space="preserve"> возможност</w:t>
      </w:r>
      <w:r w:rsidR="003B5007" w:rsidRPr="00D215E2">
        <w:rPr>
          <w:sz w:val="28"/>
          <w:szCs w:val="28"/>
        </w:rPr>
        <w:t xml:space="preserve">ей </w:t>
      </w:r>
      <w:r w:rsidRPr="00D215E2">
        <w:rPr>
          <w:sz w:val="28"/>
          <w:szCs w:val="28"/>
        </w:rPr>
        <w:t xml:space="preserve"> и потенциал</w:t>
      </w:r>
      <w:r w:rsidR="003B5007" w:rsidRPr="00D215E2">
        <w:rPr>
          <w:sz w:val="28"/>
          <w:szCs w:val="28"/>
        </w:rPr>
        <w:t>а</w:t>
      </w:r>
      <w:r w:rsidRPr="00D215E2">
        <w:rPr>
          <w:sz w:val="28"/>
          <w:szCs w:val="28"/>
        </w:rPr>
        <w:t xml:space="preserve"> района на основе анализа его социально-экономического положения, определ</w:t>
      </w:r>
      <w:r w:rsidR="00770009" w:rsidRPr="00D215E2">
        <w:rPr>
          <w:sz w:val="28"/>
          <w:szCs w:val="28"/>
        </w:rPr>
        <w:t>ение</w:t>
      </w:r>
      <w:r w:rsidRPr="00D215E2">
        <w:rPr>
          <w:sz w:val="28"/>
          <w:szCs w:val="28"/>
        </w:rPr>
        <w:t xml:space="preserve"> стратегически</w:t>
      </w:r>
      <w:r w:rsidR="00770009" w:rsidRPr="00D215E2">
        <w:rPr>
          <w:sz w:val="28"/>
          <w:szCs w:val="28"/>
        </w:rPr>
        <w:t>х направлений развития</w:t>
      </w:r>
      <w:r w:rsidRPr="00D215E2">
        <w:rPr>
          <w:sz w:val="28"/>
          <w:szCs w:val="28"/>
        </w:rPr>
        <w:t xml:space="preserve">, </w:t>
      </w:r>
      <w:r w:rsidR="00770009" w:rsidRPr="00D215E2">
        <w:rPr>
          <w:sz w:val="28"/>
          <w:szCs w:val="28"/>
        </w:rPr>
        <w:t xml:space="preserve"> привлечение инвестиций и достижение </w:t>
      </w:r>
      <w:r w:rsidRPr="00D215E2">
        <w:rPr>
          <w:sz w:val="28"/>
          <w:szCs w:val="28"/>
        </w:rPr>
        <w:t xml:space="preserve"> целевы</w:t>
      </w:r>
      <w:r w:rsidR="00770009" w:rsidRPr="00D215E2">
        <w:rPr>
          <w:sz w:val="28"/>
          <w:szCs w:val="28"/>
        </w:rPr>
        <w:t>х</w:t>
      </w:r>
      <w:r w:rsidRPr="00D215E2">
        <w:rPr>
          <w:sz w:val="28"/>
          <w:szCs w:val="28"/>
        </w:rPr>
        <w:t xml:space="preserve"> показател</w:t>
      </w:r>
      <w:r w:rsidR="00770009" w:rsidRPr="00D215E2">
        <w:rPr>
          <w:sz w:val="28"/>
          <w:szCs w:val="28"/>
        </w:rPr>
        <w:t>ей</w:t>
      </w:r>
      <w:r w:rsidRPr="00D215E2">
        <w:rPr>
          <w:sz w:val="28"/>
          <w:szCs w:val="28"/>
        </w:rPr>
        <w:t xml:space="preserve"> развития.</w:t>
      </w:r>
    </w:p>
    <w:p w:rsidR="00A66B06" w:rsidRPr="00D215E2" w:rsidRDefault="00A66B06" w:rsidP="00A66B06">
      <w:pPr>
        <w:ind w:firstLine="567"/>
        <w:jc w:val="both"/>
        <w:rPr>
          <w:sz w:val="28"/>
          <w:szCs w:val="28"/>
        </w:rPr>
      </w:pPr>
    </w:p>
    <w:p w:rsidR="00770009" w:rsidRPr="00D215E2" w:rsidRDefault="003F17CC" w:rsidP="00A66B06">
      <w:pPr>
        <w:pStyle w:val="a7"/>
        <w:numPr>
          <w:ilvl w:val="0"/>
          <w:numId w:val="20"/>
        </w:numPr>
        <w:ind w:left="851" w:hanging="284"/>
        <w:rPr>
          <w:b/>
          <w:szCs w:val="28"/>
        </w:rPr>
      </w:pPr>
      <w:r w:rsidRPr="00D215E2">
        <w:rPr>
          <w:b/>
          <w:szCs w:val="28"/>
        </w:rPr>
        <w:t>Демографическая ситуация.</w:t>
      </w:r>
    </w:p>
    <w:p w:rsidR="00FB66D4" w:rsidRPr="000F3EBA" w:rsidRDefault="003F17CC" w:rsidP="00A66B06">
      <w:pPr>
        <w:pStyle w:val="a7"/>
        <w:ind w:left="0" w:firstLine="567"/>
        <w:jc w:val="both"/>
        <w:rPr>
          <w:szCs w:val="28"/>
        </w:rPr>
      </w:pPr>
      <w:r w:rsidRPr="000F3EBA">
        <w:rPr>
          <w:szCs w:val="28"/>
        </w:rPr>
        <w:t xml:space="preserve">По итогам </w:t>
      </w:r>
      <w:r w:rsidR="009A6DA9" w:rsidRPr="000F3EBA">
        <w:rPr>
          <w:szCs w:val="28"/>
        </w:rPr>
        <w:t>9 месяцев</w:t>
      </w:r>
      <w:r w:rsidR="008F23A7" w:rsidRPr="000F3EBA">
        <w:rPr>
          <w:szCs w:val="28"/>
        </w:rPr>
        <w:t xml:space="preserve"> 201</w:t>
      </w:r>
      <w:r w:rsidR="00F67F6B" w:rsidRPr="000F3EBA">
        <w:rPr>
          <w:szCs w:val="28"/>
        </w:rPr>
        <w:t>5</w:t>
      </w:r>
      <w:r w:rsidR="008F23A7" w:rsidRPr="000F3EBA">
        <w:rPr>
          <w:szCs w:val="28"/>
        </w:rPr>
        <w:t xml:space="preserve"> года</w:t>
      </w:r>
      <w:r w:rsidRPr="000F3EBA">
        <w:rPr>
          <w:szCs w:val="28"/>
        </w:rPr>
        <w:t xml:space="preserve"> в районе проживает 26,</w:t>
      </w:r>
      <w:r w:rsidR="00E7214D" w:rsidRPr="000F3EBA">
        <w:rPr>
          <w:szCs w:val="28"/>
        </w:rPr>
        <w:t>90</w:t>
      </w:r>
      <w:r w:rsidRPr="000F3EBA">
        <w:rPr>
          <w:szCs w:val="28"/>
        </w:rPr>
        <w:t xml:space="preserve">  тыс. человек. Структура возрастных групп  населения по району </w:t>
      </w:r>
      <w:r w:rsidR="005D1286" w:rsidRPr="000F3EBA">
        <w:rPr>
          <w:szCs w:val="28"/>
        </w:rPr>
        <w:t>осталась на прежнем уровне</w:t>
      </w:r>
      <w:r w:rsidRPr="000F3EBA">
        <w:rPr>
          <w:szCs w:val="28"/>
        </w:rPr>
        <w:t>. Доля населения трудоспособного возраста составляет 6</w:t>
      </w:r>
      <w:r w:rsidR="005E4A3A" w:rsidRPr="000F3EBA">
        <w:rPr>
          <w:szCs w:val="28"/>
        </w:rPr>
        <w:t>2</w:t>
      </w:r>
      <w:r w:rsidRPr="000F3EBA">
        <w:rPr>
          <w:szCs w:val="28"/>
        </w:rPr>
        <w:t>% от среднегодовой численности населения района, старше трудоспособного возраста  – 19,4%, моложе – 1</w:t>
      </w:r>
      <w:r w:rsidR="005E4A3A" w:rsidRPr="000F3EBA">
        <w:rPr>
          <w:szCs w:val="28"/>
        </w:rPr>
        <w:t>8,6</w:t>
      </w:r>
      <w:r w:rsidRPr="000F3EBA">
        <w:rPr>
          <w:szCs w:val="28"/>
        </w:rPr>
        <w:t>%.</w:t>
      </w:r>
      <w:r w:rsidR="00FB66D4" w:rsidRPr="000F3EBA">
        <w:rPr>
          <w:szCs w:val="28"/>
        </w:rPr>
        <w:t xml:space="preserve"> </w:t>
      </w:r>
    </w:p>
    <w:p w:rsidR="003F17CC" w:rsidRPr="000F3EBA" w:rsidRDefault="003F17CC" w:rsidP="00A66B06">
      <w:pPr>
        <w:pStyle w:val="a7"/>
        <w:ind w:left="0" w:firstLine="567"/>
        <w:jc w:val="both"/>
        <w:rPr>
          <w:szCs w:val="28"/>
        </w:rPr>
      </w:pPr>
      <w:r w:rsidRPr="00D215E2">
        <w:rPr>
          <w:b/>
          <w:spacing w:val="-2"/>
          <w:szCs w:val="28"/>
        </w:rPr>
        <w:t xml:space="preserve">Численность занятых в экономике </w:t>
      </w:r>
      <w:r w:rsidRPr="00D215E2">
        <w:rPr>
          <w:spacing w:val="-2"/>
          <w:szCs w:val="28"/>
        </w:rPr>
        <w:t xml:space="preserve"> района составила за </w:t>
      </w:r>
      <w:r w:rsidR="00AA08ED" w:rsidRPr="00D215E2">
        <w:rPr>
          <w:spacing w:val="-2"/>
          <w:szCs w:val="28"/>
        </w:rPr>
        <w:t xml:space="preserve">отчётный </w:t>
      </w:r>
      <w:r w:rsidRPr="00D215E2">
        <w:rPr>
          <w:spacing w:val="-2"/>
          <w:szCs w:val="28"/>
        </w:rPr>
        <w:t xml:space="preserve"> период   </w:t>
      </w:r>
      <w:r w:rsidRPr="000F3EBA">
        <w:rPr>
          <w:spacing w:val="-2"/>
          <w:szCs w:val="28"/>
        </w:rPr>
        <w:t>12,</w:t>
      </w:r>
      <w:r w:rsidR="00097BE8" w:rsidRPr="000F3EBA">
        <w:rPr>
          <w:spacing w:val="-2"/>
          <w:szCs w:val="28"/>
        </w:rPr>
        <w:t xml:space="preserve">153 </w:t>
      </w:r>
      <w:r w:rsidR="005D1286" w:rsidRPr="000F3EBA">
        <w:rPr>
          <w:spacing w:val="-2"/>
          <w:szCs w:val="28"/>
        </w:rPr>
        <w:t>тыс. человек</w:t>
      </w:r>
      <w:r w:rsidRPr="000F3EBA">
        <w:rPr>
          <w:spacing w:val="-2"/>
          <w:szCs w:val="28"/>
        </w:rPr>
        <w:t xml:space="preserve">. </w:t>
      </w:r>
    </w:p>
    <w:p w:rsidR="008F2321" w:rsidRPr="000F3EBA" w:rsidRDefault="00987588" w:rsidP="00A66B06">
      <w:pPr>
        <w:pStyle w:val="a7"/>
        <w:ind w:left="0" w:firstLine="567"/>
        <w:jc w:val="both"/>
        <w:rPr>
          <w:szCs w:val="28"/>
        </w:rPr>
      </w:pPr>
      <w:r w:rsidRPr="000F3EBA">
        <w:rPr>
          <w:szCs w:val="28"/>
        </w:rPr>
        <w:t xml:space="preserve">По итогам </w:t>
      </w:r>
      <w:r w:rsidR="00A66B06" w:rsidRPr="000F3EBA">
        <w:rPr>
          <w:szCs w:val="28"/>
        </w:rPr>
        <w:t xml:space="preserve">ежеквартального мониторинга </w:t>
      </w:r>
      <w:r w:rsidRPr="000F3EBA">
        <w:rPr>
          <w:szCs w:val="28"/>
        </w:rPr>
        <w:t>опрос</w:t>
      </w:r>
      <w:r w:rsidR="00A66B06" w:rsidRPr="000F3EBA">
        <w:rPr>
          <w:szCs w:val="28"/>
        </w:rPr>
        <w:t>а</w:t>
      </w:r>
      <w:r w:rsidRPr="000F3EBA">
        <w:rPr>
          <w:szCs w:val="28"/>
        </w:rPr>
        <w:t xml:space="preserve"> населения по уровню общей безработицы</w:t>
      </w:r>
      <w:r w:rsidR="00AA08ED" w:rsidRPr="000F3EBA">
        <w:rPr>
          <w:szCs w:val="28"/>
        </w:rPr>
        <w:t xml:space="preserve">, </w:t>
      </w:r>
      <w:r w:rsidR="00A66B06" w:rsidRPr="000F3EBA">
        <w:rPr>
          <w:szCs w:val="28"/>
        </w:rPr>
        <w:t xml:space="preserve">расчетно он </w:t>
      </w:r>
      <w:r w:rsidR="00AA08ED" w:rsidRPr="000F3EBA">
        <w:rPr>
          <w:szCs w:val="28"/>
        </w:rPr>
        <w:t xml:space="preserve"> составил</w:t>
      </w:r>
      <w:r w:rsidRPr="000F3EBA">
        <w:rPr>
          <w:szCs w:val="28"/>
        </w:rPr>
        <w:t xml:space="preserve"> </w:t>
      </w:r>
      <w:r w:rsidR="0027773F" w:rsidRPr="000F3EBA">
        <w:rPr>
          <w:szCs w:val="28"/>
        </w:rPr>
        <w:t>7,</w:t>
      </w:r>
      <w:r w:rsidR="005D1286" w:rsidRPr="000F3EBA">
        <w:rPr>
          <w:szCs w:val="28"/>
        </w:rPr>
        <w:t>1</w:t>
      </w:r>
      <w:r w:rsidRPr="000F3EBA">
        <w:rPr>
          <w:szCs w:val="28"/>
        </w:rPr>
        <w:t>%, уровень регистрируемой безработицы</w:t>
      </w:r>
      <w:r w:rsidR="001D7610" w:rsidRPr="000F3EBA">
        <w:rPr>
          <w:szCs w:val="28"/>
        </w:rPr>
        <w:t xml:space="preserve"> -</w:t>
      </w:r>
      <w:r w:rsidRPr="000F3EBA">
        <w:rPr>
          <w:szCs w:val="28"/>
        </w:rPr>
        <w:t xml:space="preserve"> 0,</w:t>
      </w:r>
      <w:r w:rsidR="00097BE8" w:rsidRPr="000F3EBA">
        <w:rPr>
          <w:szCs w:val="28"/>
        </w:rPr>
        <w:t xml:space="preserve">6 </w:t>
      </w:r>
      <w:r w:rsidR="005D1286" w:rsidRPr="000F3EBA">
        <w:rPr>
          <w:szCs w:val="28"/>
        </w:rPr>
        <w:t>%.</w:t>
      </w:r>
      <w:r w:rsidRPr="000F3EBA">
        <w:rPr>
          <w:szCs w:val="28"/>
        </w:rPr>
        <w:t xml:space="preserve"> </w:t>
      </w:r>
      <w:r w:rsidR="001D7610" w:rsidRPr="000F3EBA">
        <w:rPr>
          <w:szCs w:val="28"/>
        </w:rPr>
        <w:t xml:space="preserve">Средняя заработная плата </w:t>
      </w:r>
      <w:r w:rsidR="00DF6527" w:rsidRPr="000F3EBA">
        <w:rPr>
          <w:szCs w:val="28"/>
        </w:rPr>
        <w:t>по данным статистики по крупным и средним предприятиям составила 25173,8.</w:t>
      </w:r>
    </w:p>
    <w:p w:rsidR="00B460CF" w:rsidRPr="000F3EBA" w:rsidRDefault="00B460CF" w:rsidP="00A66B06">
      <w:pPr>
        <w:pStyle w:val="a7"/>
        <w:ind w:left="0" w:firstLine="567"/>
        <w:jc w:val="both"/>
        <w:rPr>
          <w:szCs w:val="28"/>
        </w:rPr>
      </w:pPr>
    </w:p>
    <w:p w:rsidR="00987588" w:rsidRPr="00D215E2" w:rsidRDefault="00A66B06" w:rsidP="00A66B06">
      <w:pPr>
        <w:pStyle w:val="a7"/>
        <w:ind w:left="0" w:firstLine="567"/>
        <w:jc w:val="both"/>
        <w:rPr>
          <w:b/>
          <w:szCs w:val="28"/>
        </w:rPr>
      </w:pPr>
      <w:r w:rsidRPr="00D215E2">
        <w:rPr>
          <w:b/>
          <w:szCs w:val="28"/>
        </w:rPr>
        <w:t xml:space="preserve">2. </w:t>
      </w:r>
      <w:r w:rsidR="00987588" w:rsidRPr="00D215E2">
        <w:rPr>
          <w:b/>
          <w:szCs w:val="28"/>
        </w:rPr>
        <w:t>Развитие экономики.</w:t>
      </w:r>
    </w:p>
    <w:p w:rsidR="00652095" w:rsidRPr="000F3EBA" w:rsidRDefault="00E97A68" w:rsidP="00A66B06">
      <w:pPr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 xml:space="preserve">Объем </w:t>
      </w:r>
      <w:r w:rsidRPr="00D215E2">
        <w:rPr>
          <w:b/>
          <w:bCs/>
          <w:sz w:val="28"/>
          <w:szCs w:val="28"/>
        </w:rPr>
        <w:t xml:space="preserve">инвестиций в основной капитал </w:t>
      </w:r>
      <w:r w:rsidRPr="00D215E2">
        <w:rPr>
          <w:bCs/>
          <w:sz w:val="28"/>
          <w:szCs w:val="28"/>
        </w:rPr>
        <w:t xml:space="preserve">за </w:t>
      </w:r>
      <w:r w:rsidRPr="000F3EBA">
        <w:rPr>
          <w:bCs/>
          <w:sz w:val="28"/>
          <w:szCs w:val="28"/>
        </w:rPr>
        <w:t xml:space="preserve">отчетный период составил – </w:t>
      </w:r>
      <w:r w:rsidR="00B41F42" w:rsidRPr="000F3EBA">
        <w:rPr>
          <w:bCs/>
          <w:sz w:val="28"/>
          <w:szCs w:val="28"/>
        </w:rPr>
        <w:t xml:space="preserve">  </w:t>
      </w:r>
      <w:r w:rsidR="00627843">
        <w:rPr>
          <w:bCs/>
          <w:sz w:val="28"/>
          <w:szCs w:val="28"/>
        </w:rPr>
        <w:t>612,42</w:t>
      </w:r>
      <w:r w:rsidR="00652095" w:rsidRPr="000F3EBA">
        <w:rPr>
          <w:bCs/>
          <w:sz w:val="28"/>
          <w:szCs w:val="28"/>
        </w:rPr>
        <w:t xml:space="preserve"> </w:t>
      </w:r>
      <w:r w:rsidRPr="000F3EBA">
        <w:rPr>
          <w:sz w:val="28"/>
          <w:szCs w:val="28"/>
        </w:rPr>
        <w:t>млн. руб.,</w:t>
      </w:r>
      <w:r w:rsidR="009E5825" w:rsidRPr="000F3EBA">
        <w:rPr>
          <w:sz w:val="28"/>
          <w:szCs w:val="28"/>
        </w:rPr>
        <w:t xml:space="preserve"> в том числе внебюджетные </w:t>
      </w:r>
      <w:r w:rsidR="00A66B06" w:rsidRPr="000F3EBA">
        <w:rPr>
          <w:sz w:val="28"/>
          <w:szCs w:val="28"/>
        </w:rPr>
        <w:t xml:space="preserve">инвестиции </w:t>
      </w:r>
      <w:r w:rsidR="00627843">
        <w:rPr>
          <w:sz w:val="28"/>
          <w:szCs w:val="28"/>
        </w:rPr>
        <w:t>342,96</w:t>
      </w:r>
      <w:r w:rsidR="00652095" w:rsidRPr="000F3EBA">
        <w:rPr>
          <w:sz w:val="28"/>
          <w:szCs w:val="28"/>
        </w:rPr>
        <w:t xml:space="preserve"> </w:t>
      </w:r>
      <w:r w:rsidR="009E5825" w:rsidRPr="000F3EBA">
        <w:rPr>
          <w:sz w:val="28"/>
          <w:szCs w:val="28"/>
        </w:rPr>
        <w:t>млн. руб.</w:t>
      </w:r>
      <w:r w:rsidR="00987588" w:rsidRPr="000F3EBA">
        <w:rPr>
          <w:sz w:val="28"/>
          <w:szCs w:val="28"/>
        </w:rPr>
        <w:t xml:space="preserve"> </w:t>
      </w:r>
    </w:p>
    <w:p w:rsidR="00A66B06" w:rsidRPr="00D215E2" w:rsidRDefault="00DF6527" w:rsidP="00A66B06">
      <w:pPr>
        <w:ind w:firstLine="567"/>
        <w:jc w:val="both"/>
        <w:rPr>
          <w:sz w:val="28"/>
          <w:szCs w:val="28"/>
        </w:rPr>
      </w:pPr>
      <w:r w:rsidRPr="000F3EBA">
        <w:rPr>
          <w:sz w:val="28"/>
          <w:szCs w:val="28"/>
        </w:rPr>
        <w:t xml:space="preserve">В </w:t>
      </w:r>
      <w:r w:rsidR="00987588" w:rsidRPr="000F3EBA">
        <w:rPr>
          <w:sz w:val="28"/>
          <w:szCs w:val="28"/>
        </w:rPr>
        <w:t xml:space="preserve">сравнении </w:t>
      </w:r>
      <w:r w:rsidR="0027773F" w:rsidRPr="000F3EBA">
        <w:rPr>
          <w:sz w:val="28"/>
          <w:szCs w:val="28"/>
        </w:rPr>
        <w:t xml:space="preserve">с </w:t>
      </w:r>
      <w:r w:rsidR="00E97A68" w:rsidRPr="000F3EBA">
        <w:rPr>
          <w:sz w:val="28"/>
          <w:szCs w:val="28"/>
        </w:rPr>
        <w:t>аналогичн</w:t>
      </w:r>
      <w:r w:rsidR="00987588" w:rsidRPr="000F3EBA">
        <w:rPr>
          <w:sz w:val="28"/>
          <w:szCs w:val="28"/>
        </w:rPr>
        <w:t xml:space="preserve">ым периодом </w:t>
      </w:r>
      <w:r w:rsidR="005D1286" w:rsidRPr="000F3EBA">
        <w:rPr>
          <w:sz w:val="28"/>
          <w:szCs w:val="28"/>
        </w:rPr>
        <w:t xml:space="preserve">прошлого года </w:t>
      </w:r>
      <w:r w:rsidR="00987588" w:rsidRPr="000F3EBA">
        <w:rPr>
          <w:sz w:val="28"/>
          <w:szCs w:val="28"/>
        </w:rPr>
        <w:t xml:space="preserve">произошло </w:t>
      </w:r>
      <w:r w:rsidR="005D1286" w:rsidRPr="000F3EBA">
        <w:rPr>
          <w:sz w:val="28"/>
          <w:szCs w:val="28"/>
        </w:rPr>
        <w:t xml:space="preserve">снижение объема </w:t>
      </w:r>
      <w:r w:rsidR="007D680B" w:rsidRPr="000F3EBA">
        <w:rPr>
          <w:sz w:val="28"/>
          <w:szCs w:val="28"/>
        </w:rPr>
        <w:t>инвестиций</w:t>
      </w:r>
      <w:r w:rsidR="00717D08" w:rsidRPr="000F3EBA">
        <w:rPr>
          <w:sz w:val="28"/>
          <w:szCs w:val="28"/>
        </w:rPr>
        <w:t>, в связи с окончанием реализации кр</w:t>
      </w:r>
      <w:r w:rsidR="00717D08" w:rsidRPr="00D215E2">
        <w:rPr>
          <w:sz w:val="28"/>
          <w:szCs w:val="28"/>
        </w:rPr>
        <w:t>упного проекта строительства 2-цепной ВЛ 220кВ «Татаурово-Горячинск-Баргузин».</w:t>
      </w:r>
    </w:p>
    <w:p w:rsidR="00BD56C1" w:rsidRPr="00324D48" w:rsidRDefault="00BD56C1" w:rsidP="00BD56C1">
      <w:pPr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>Наибольший удельный вес в структуре инвестиций приходится на  индивидуальное жилищное строительство,</w:t>
      </w:r>
      <w:r w:rsidR="00324D48" w:rsidRPr="00D215E2">
        <w:rPr>
          <w:sz w:val="28"/>
          <w:szCs w:val="28"/>
        </w:rPr>
        <w:t xml:space="preserve"> строительство </w:t>
      </w:r>
      <w:proofErr w:type="spellStart"/>
      <w:r w:rsidR="00324D48" w:rsidRPr="00D215E2">
        <w:rPr>
          <w:sz w:val="28"/>
          <w:szCs w:val="28"/>
        </w:rPr>
        <w:t>Досуго</w:t>
      </w:r>
      <w:proofErr w:type="spellEnd"/>
      <w:r w:rsidR="00324D48" w:rsidRPr="00D215E2">
        <w:rPr>
          <w:sz w:val="28"/>
          <w:szCs w:val="28"/>
        </w:rPr>
        <w:t xml:space="preserve">-Образовательного центра в селе Турка, </w:t>
      </w:r>
      <w:r w:rsidRPr="00D215E2">
        <w:rPr>
          <w:sz w:val="28"/>
          <w:szCs w:val="28"/>
        </w:rPr>
        <w:t xml:space="preserve">реализация инвестиционного проекта  в </w:t>
      </w:r>
      <w:r w:rsidRPr="00D215E2">
        <w:rPr>
          <w:rStyle w:val="a9"/>
          <w:b w:val="0"/>
          <w:sz w:val="28"/>
          <w:szCs w:val="28"/>
        </w:rPr>
        <w:t>ОАО «Байкальская лесная компания»,</w:t>
      </w:r>
      <w:r w:rsidR="00DF6527">
        <w:rPr>
          <w:rStyle w:val="a9"/>
          <w:b w:val="0"/>
          <w:sz w:val="28"/>
          <w:szCs w:val="28"/>
        </w:rPr>
        <w:t xml:space="preserve"> приобретение автотранспорта ЗАО «Кремний» филиал «Рудник «Черемшанский»,</w:t>
      </w:r>
      <w:r w:rsidRPr="00D215E2">
        <w:rPr>
          <w:rStyle w:val="a9"/>
          <w:b w:val="0"/>
          <w:sz w:val="28"/>
          <w:szCs w:val="28"/>
        </w:rPr>
        <w:t xml:space="preserve"> а также </w:t>
      </w:r>
      <w:r w:rsidR="00324D48" w:rsidRPr="00D215E2">
        <w:rPr>
          <w:rStyle w:val="a9"/>
          <w:b w:val="0"/>
          <w:sz w:val="28"/>
          <w:szCs w:val="28"/>
        </w:rPr>
        <w:t>строительство объектов инфраструктуры ОЭЗ ТРТ «Байкальская гавань»</w:t>
      </w:r>
      <w:r w:rsidR="00717D08" w:rsidRPr="00D215E2">
        <w:rPr>
          <w:rStyle w:val="a9"/>
          <w:b w:val="0"/>
          <w:sz w:val="28"/>
          <w:szCs w:val="28"/>
        </w:rPr>
        <w:t>.</w:t>
      </w:r>
    </w:p>
    <w:p w:rsidR="00534DF4" w:rsidRPr="00324D48" w:rsidRDefault="00534DF4" w:rsidP="00A66B06">
      <w:pPr>
        <w:ind w:firstLine="567"/>
        <w:jc w:val="both"/>
        <w:rPr>
          <w:bCs/>
          <w:sz w:val="28"/>
          <w:szCs w:val="28"/>
        </w:rPr>
      </w:pPr>
    </w:p>
    <w:p w:rsidR="00B51A55" w:rsidRPr="00A66B06" w:rsidRDefault="00B51A55" w:rsidP="00A66B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04A9">
        <w:rPr>
          <w:sz w:val="28"/>
          <w:szCs w:val="28"/>
        </w:rPr>
        <w:t xml:space="preserve">Проводимая администрацией </w:t>
      </w:r>
      <w:r w:rsidRPr="00FB04A9">
        <w:rPr>
          <w:b/>
          <w:sz w:val="28"/>
          <w:szCs w:val="28"/>
        </w:rPr>
        <w:t>бюджетная политика</w:t>
      </w:r>
      <w:r w:rsidRPr="00FB04A9">
        <w:rPr>
          <w:sz w:val="28"/>
          <w:szCs w:val="28"/>
        </w:rPr>
        <w:t xml:space="preserve"> направлена в первую очередь на обеспечение сбалансированности местного бюджета, сдерживание роста бюджетных расходов при обеспечении нацеленности бюджетной системы на достижение конкретных результатов.</w:t>
      </w:r>
      <w:r w:rsidRPr="00A66B06">
        <w:rPr>
          <w:sz w:val="28"/>
          <w:szCs w:val="28"/>
        </w:rPr>
        <w:t xml:space="preserve"> </w:t>
      </w:r>
    </w:p>
    <w:p w:rsidR="002B50D1" w:rsidRPr="000F3EBA" w:rsidRDefault="00B51A55" w:rsidP="00A66B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6B06">
        <w:rPr>
          <w:sz w:val="28"/>
          <w:szCs w:val="28"/>
        </w:rPr>
        <w:lastRenderedPageBreak/>
        <w:t xml:space="preserve">В районе  разработаны мероприятия по обеспечению поступлений налоговых и неналоговых доходов в местный бюджет. Так, </w:t>
      </w:r>
      <w:r w:rsidR="00DF78F5">
        <w:rPr>
          <w:sz w:val="28"/>
          <w:szCs w:val="28"/>
        </w:rPr>
        <w:t>за 9 месяцев</w:t>
      </w:r>
      <w:r w:rsidR="00534DF4">
        <w:rPr>
          <w:sz w:val="28"/>
          <w:szCs w:val="28"/>
        </w:rPr>
        <w:t xml:space="preserve"> </w:t>
      </w:r>
      <w:r w:rsidR="0032166A">
        <w:rPr>
          <w:sz w:val="28"/>
          <w:szCs w:val="28"/>
        </w:rPr>
        <w:t>201</w:t>
      </w:r>
      <w:r w:rsidR="000815F3">
        <w:rPr>
          <w:sz w:val="28"/>
          <w:szCs w:val="28"/>
        </w:rPr>
        <w:t>5</w:t>
      </w:r>
      <w:r w:rsidR="0032166A">
        <w:rPr>
          <w:sz w:val="28"/>
          <w:szCs w:val="28"/>
        </w:rPr>
        <w:t xml:space="preserve"> года</w:t>
      </w:r>
      <w:r w:rsidR="00B32506" w:rsidRPr="00A66B06">
        <w:rPr>
          <w:sz w:val="28"/>
          <w:szCs w:val="28"/>
        </w:rPr>
        <w:t xml:space="preserve"> </w:t>
      </w:r>
      <w:r w:rsidR="00B32506" w:rsidRPr="00A66B06">
        <w:rPr>
          <w:b/>
          <w:sz w:val="28"/>
          <w:szCs w:val="28"/>
        </w:rPr>
        <w:t>объем налоговых и неналоговых доходов консолидированного бюджета</w:t>
      </w:r>
      <w:r w:rsidR="00B32506" w:rsidRPr="00A66B06">
        <w:rPr>
          <w:sz w:val="28"/>
          <w:szCs w:val="28"/>
        </w:rPr>
        <w:t xml:space="preserve"> составил </w:t>
      </w:r>
      <w:r w:rsidR="00DF78F5" w:rsidRPr="000F3EBA">
        <w:rPr>
          <w:sz w:val="28"/>
          <w:szCs w:val="28"/>
        </w:rPr>
        <w:t>86,3</w:t>
      </w:r>
      <w:r w:rsidR="0032166A" w:rsidRPr="000F3EBA">
        <w:rPr>
          <w:sz w:val="28"/>
          <w:szCs w:val="28"/>
        </w:rPr>
        <w:t xml:space="preserve"> </w:t>
      </w:r>
      <w:r w:rsidR="00B32506" w:rsidRPr="000F3EBA">
        <w:rPr>
          <w:sz w:val="28"/>
          <w:szCs w:val="28"/>
        </w:rPr>
        <w:t xml:space="preserve">млн. рублей, индикатор программы выполнен на </w:t>
      </w:r>
      <w:r w:rsidR="00DF78F5" w:rsidRPr="000F3EBA">
        <w:rPr>
          <w:sz w:val="28"/>
          <w:szCs w:val="28"/>
        </w:rPr>
        <w:t>112,1</w:t>
      </w:r>
      <w:r w:rsidR="00534DF4" w:rsidRPr="000F3EBA">
        <w:rPr>
          <w:sz w:val="28"/>
          <w:szCs w:val="28"/>
        </w:rPr>
        <w:t xml:space="preserve"> </w:t>
      </w:r>
      <w:r w:rsidR="005E4A3A" w:rsidRPr="000F3EBA">
        <w:rPr>
          <w:sz w:val="28"/>
          <w:szCs w:val="28"/>
        </w:rPr>
        <w:t>%</w:t>
      </w:r>
      <w:r w:rsidR="000F3EBA">
        <w:rPr>
          <w:sz w:val="28"/>
          <w:szCs w:val="28"/>
        </w:rPr>
        <w:t xml:space="preserve">. </w:t>
      </w:r>
    </w:p>
    <w:p w:rsidR="00B32506" w:rsidRPr="00A66B06" w:rsidRDefault="00B32506" w:rsidP="00A66B06">
      <w:pPr>
        <w:ind w:firstLine="708"/>
        <w:jc w:val="both"/>
        <w:rPr>
          <w:sz w:val="28"/>
          <w:szCs w:val="28"/>
        </w:rPr>
      </w:pPr>
    </w:p>
    <w:p w:rsidR="00164C8D" w:rsidRPr="00A66B06" w:rsidRDefault="00DF6527" w:rsidP="00A66B06">
      <w:pPr>
        <w:pStyle w:val="a8"/>
        <w:spacing w:before="0" w:beforeAutospacing="0" w:after="0" w:afterAutospacing="0"/>
        <w:ind w:firstLine="567"/>
        <w:jc w:val="both"/>
        <w:rPr>
          <w:rStyle w:val="a9"/>
          <w:b w:val="0"/>
          <w:sz w:val="28"/>
          <w:szCs w:val="28"/>
        </w:rPr>
      </w:pPr>
      <w:r>
        <w:rPr>
          <w:rStyle w:val="a9"/>
          <w:b w:val="0"/>
          <w:sz w:val="28"/>
          <w:szCs w:val="28"/>
        </w:rPr>
        <w:t>О</w:t>
      </w:r>
      <w:r w:rsidR="00786B4D">
        <w:rPr>
          <w:rStyle w:val="a9"/>
          <w:b w:val="0"/>
          <w:sz w:val="28"/>
          <w:szCs w:val="28"/>
        </w:rPr>
        <w:t xml:space="preserve">сновные </w:t>
      </w:r>
      <w:r w:rsidR="00B32506" w:rsidRPr="00A66B06">
        <w:rPr>
          <w:rStyle w:val="a9"/>
          <w:b w:val="0"/>
          <w:sz w:val="28"/>
          <w:szCs w:val="28"/>
        </w:rPr>
        <w:t xml:space="preserve">градообразующие </w:t>
      </w:r>
      <w:r w:rsidR="0093394D" w:rsidRPr="00A66B06">
        <w:rPr>
          <w:rStyle w:val="a9"/>
          <w:b w:val="0"/>
          <w:sz w:val="28"/>
          <w:szCs w:val="28"/>
        </w:rPr>
        <w:t>п</w:t>
      </w:r>
      <w:r w:rsidR="00164C8D" w:rsidRPr="00A66B06">
        <w:rPr>
          <w:rStyle w:val="a9"/>
          <w:b w:val="0"/>
          <w:sz w:val="28"/>
          <w:szCs w:val="28"/>
        </w:rPr>
        <w:t>ромышленные предприятия района</w:t>
      </w:r>
      <w:r w:rsidR="00786B4D">
        <w:rPr>
          <w:rStyle w:val="a9"/>
          <w:b w:val="0"/>
          <w:sz w:val="28"/>
          <w:szCs w:val="28"/>
        </w:rPr>
        <w:t>, это</w:t>
      </w:r>
      <w:r w:rsidR="00164C8D" w:rsidRPr="00A66B06">
        <w:rPr>
          <w:rStyle w:val="a9"/>
          <w:b w:val="0"/>
          <w:sz w:val="28"/>
          <w:szCs w:val="28"/>
        </w:rPr>
        <w:t xml:space="preserve">: </w:t>
      </w:r>
      <w:r w:rsidR="0093394D" w:rsidRPr="00A66B06">
        <w:rPr>
          <w:rStyle w:val="a9"/>
          <w:b w:val="0"/>
          <w:sz w:val="28"/>
          <w:szCs w:val="28"/>
        </w:rPr>
        <w:t xml:space="preserve">ЗАО </w:t>
      </w:r>
      <w:r w:rsidR="00786B4D">
        <w:rPr>
          <w:rStyle w:val="a9"/>
          <w:b w:val="0"/>
          <w:sz w:val="28"/>
          <w:szCs w:val="28"/>
        </w:rPr>
        <w:t>«</w:t>
      </w:r>
      <w:r w:rsidR="0093394D" w:rsidRPr="00A66B06">
        <w:rPr>
          <w:rStyle w:val="a9"/>
          <w:b w:val="0"/>
          <w:sz w:val="28"/>
          <w:szCs w:val="28"/>
        </w:rPr>
        <w:t>Кремний</w:t>
      </w:r>
      <w:r w:rsidR="00786B4D">
        <w:rPr>
          <w:rStyle w:val="a9"/>
          <w:b w:val="0"/>
          <w:sz w:val="28"/>
          <w:szCs w:val="28"/>
        </w:rPr>
        <w:t xml:space="preserve">» филиал </w:t>
      </w:r>
      <w:r w:rsidR="0093394D" w:rsidRPr="00A66B06">
        <w:rPr>
          <w:rStyle w:val="a9"/>
          <w:b w:val="0"/>
          <w:sz w:val="28"/>
          <w:szCs w:val="28"/>
        </w:rPr>
        <w:t xml:space="preserve"> «Рудник Черемшанский</w:t>
      </w:r>
      <w:r w:rsidR="00495B3F">
        <w:rPr>
          <w:rStyle w:val="a9"/>
          <w:b w:val="0"/>
          <w:sz w:val="28"/>
          <w:szCs w:val="28"/>
        </w:rPr>
        <w:t>»</w:t>
      </w:r>
      <w:r w:rsidR="0093394D" w:rsidRPr="00A66B06">
        <w:rPr>
          <w:rStyle w:val="a9"/>
          <w:b w:val="0"/>
          <w:sz w:val="28"/>
          <w:szCs w:val="28"/>
        </w:rPr>
        <w:t xml:space="preserve"> – добыч</w:t>
      </w:r>
      <w:r w:rsidR="00164C8D" w:rsidRPr="00A66B06">
        <w:rPr>
          <w:rStyle w:val="a9"/>
          <w:b w:val="0"/>
          <w:sz w:val="28"/>
          <w:szCs w:val="28"/>
        </w:rPr>
        <w:t>а</w:t>
      </w:r>
      <w:r w:rsidR="0093394D" w:rsidRPr="00A66B06">
        <w:rPr>
          <w:rStyle w:val="a9"/>
          <w:b w:val="0"/>
          <w:sz w:val="28"/>
          <w:szCs w:val="28"/>
        </w:rPr>
        <w:t xml:space="preserve"> полезных ископаемых, </w:t>
      </w:r>
      <w:r w:rsidR="00495B3F">
        <w:rPr>
          <w:rStyle w:val="a9"/>
          <w:b w:val="0"/>
          <w:sz w:val="28"/>
          <w:szCs w:val="28"/>
        </w:rPr>
        <w:t>ООО «</w:t>
      </w:r>
      <w:r w:rsidR="00164C8D" w:rsidRPr="00A66B06">
        <w:rPr>
          <w:rStyle w:val="a9"/>
          <w:b w:val="0"/>
          <w:sz w:val="28"/>
          <w:szCs w:val="28"/>
        </w:rPr>
        <w:t>Таловский завод ЖБК</w:t>
      </w:r>
      <w:r w:rsidR="00495B3F">
        <w:rPr>
          <w:rStyle w:val="a9"/>
          <w:b w:val="0"/>
          <w:sz w:val="28"/>
          <w:szCs w:val="28"/>
        </w:rPr>
        <w:t>»</w:t>
      </w:r>
      <w:r w:rsidR="00786B4D">
        <w:rPr>
          <w:rStyle w:val="a9"/>
          <w:b w:val="0"/>
          <w:sz w:val="28"/>
          <w:szCs w:val="28"/>
        </w:rPr>
        <w:t xml:space="preserve"> </w:t>
      </w:r>
      <w:r w:rsidR="00164C8D" w:rsidRPr="00A66B06">
        <w:rPr>
          <w:rStyle w:val="a9"/>
          <w:b w:val="0"/>
          <w:sz w:val="28"/>
          <w:szCs w:val="28"/>
        </w:rPr>
        <w:t>- производство прочих неметаллических конструкций, ОАО «Байкальская лесная компания»</w:t>
      </w:r>
      <w:r w:rsidR="00495B3F">
        <w:rPr>
          <w:rStyle w:val="a9"/>
          <w:b w:val="0"/>
          <w:sz w:val="28"/>
          <w:szCs w:val="28"/>
        </w:rPr>
        <w:t xml:space="preserve"> </w:t>
      </w:r>
      <w:r w:rsidR="00164C8D" w:rsidRPr="00A66B06">
        <w:rPr>
          <w:rStyle w:val="a9"/>
          <w:b w:val="0"/>
          <w:sz w:val="28"/>
          <w:szCs w:val="28"/>
        </w:rPr>
        <w:t>-</w:t>
      </w:r>
      <w:r w:rsidR="00495B3F">
        <w:rPr>
          <w:rStyle w:val="a9"/>
          <w:b w:val="0"/>
          <w:sz w:val="28"/>
          <w:szCs w:val="28"/>
        </w:rPr>
        <w:t xml:space="preserve"> </w:t>
      </w:r>
      <w:r w:rsidR="00164C8D" w:rsidRPr="00A66B06">
        <w:rPr>
          <w:rStyle w:val="a9"/>
          <w:b w:val="0"/>
          <w:sz w:val="28"/>
          <w:szCs w:val="28"/>
        </w:rPr>
        <w:t>лесная промышленность</w:t>
      </w:r>
      <w:r w:rsidR="0093394D" w:rsidRPr="00A66B06">
        <w:rPr>
          <w:rStyle w:val="a9"/>
          <w:b w:val="0"/>
          <w:sz w:val="28"/>
          <w:szCs w:val="28"/>
        </w:rPr>
        <w:t xml:space="preserve">, </w:t>
      </w:r>
      <w:r w:rsidR="00164C8D" w:rsidRPr="00A66B06">
        <w:rPr>
          <w:rStyle w:val="a9"/>
          <w:b w:val="0"/>
          <w:sz w:val="28"/>
          <w:szCs w:val="28"/>
        </w:rPr>
        <w:t>в то же время обеспечен максимальный учет  предприятий относящихся к субъектам малого предпринимательства.</w:t>
      </w:r>
    </w:p>
    <w:p w:rsidR="00164C8D" w:rsidRPr="000F3EBA" w:rsidRDefault="00164C8D" w:rsidP="00A66B06">
      <w:pPr>
        <w:pStyle w:val="a8"/>
        <w:spacing w:before="0" w:beforeAutospacing="0" w:after="0" w:afterAutospacing="0"/>
        <w:ind w:firstLine="851"/>
        <w:jc w:val="both"/>
        <w:rPr>
          <w:rStyle w:val="a9"/>
          <w:b w:val="0"/>
          <w:sz w:val="28"/>
          <w:szCs w:val="28"/>
        </w:rPr>
      </w:pPr>
      <w:r w:rsidRPr="00A66B06">
        <w:rPr>
          <w:rStyle w:val="a9"/>
          <w:b w:val="0"/>
          <w:sz w:val="28"/>
          <w:szCs w:val="28"/>
        </w:rPr>
        <w:t>По основным показателям установлено следующее:</w:t>
      </w:r>
    </w:p>
    <w:p w:rsidR="005E4A3A" w:rsidRPr="000F3EBA" w:rsidRDefault="00164C8D" w:rsidP="00A66B06">
      <w:pPr>
        <w:pStyle w:val="a8"/>
        <w:spacing w:before="0" w:beforeAutospacing="0" w:after="0" w:afterAutospacing="0"/>
        <w:ind w:firstLine="851"/>
        <w:jc w:val="both"/>
        <w:rPr>
          <w:rStyle w:val="a9"/>
          <w:b w:val="0"/>
          <w:color w:val="FF0000"/>
          <w:sz w:val="28"/>
          <w:szCs w:val="28"/>
        </w:rPr>
      </w:pPr>
      <w:r w:rsidRPr="000F3EBA">
        <w:rPr>
          <w:rStyle w:val="a9"/>
          <w:b w:val="0"/>
          <w:sz w:val="28"/>
          <w:szCs w:val="28"/>
        </w:rPr>
        <w:t xml:space="preserve">Объем отгрузки промышленных предприятий района составил </w:t>
      </w:r>
      <w:r w:rsidR="00D44388" w:rsidRPr="000F3EBA">
        <w:rPr>
          <w:rStyle w:val="a9"/>
          <w:b w:val="0"/>
          <w:sz w:val="28"/>
          <w:szCs w:val="28"/>
        </w:rPr>
        <w:t>1421,1</w:t>
      </w:r>
      <w:r w:rsidR="00105FEB" w:rsidRPr="000F3EBA">
        <w:rPr>
          <w:rStyle w:val="a9"/>
          <w:b w:val="0"/>
          <w:sz w:val="28"/>
          <w:szCs w:val="28"/>
        </w:rPr>
        <w:t xml:space="preserve"> </w:t>
      </w:r>
      <w:r w:rsidRPr="000F3EBA">
        <w:rPr>
          <w:rStyle w:val="a9"/>
          <w:b w:val="0"/>
          <w:sz w:val="28"/>
          <w:szCs w:val="28"/>
        </w:rPr>
        <w:t xml:space="preserve">млн. руб., в соотношении с </w:t>
      </w:r>
      <w:r w:rsidR="00790E94" w:rsidRPr="000F3EBA">
        <w:rPr>
          <w:rStyle w:val="a9"/>
          <w:b w:val="0"/>
          <w:sz w:val="28"/>
          <w:szCs w:val="28"/>
        </w:rPr>
        <w:t>аналогичным периодом 201</w:t>
      </w:r>
      <w:r w:rsidR="00350646" w:rsidRPr="000F3EBA">
        <w:rPr>
          <w:rStyle w:val="a9"/>
          <w:b w:val="0"/>
          <w:sz w:val="28"/>
          <w:szCs w:val="28"/>
        </w:rPr>
        <w:t>4</w:t>
      </w:r>
      <w:r w:rsidR="00790E94" w:rsidRPr="000F3EBA">
        <w:rPr>
          <w:rStyle w:val="a9"/>
          <w:b w:val="0"/>
          <w:sz w:val="28"/>
          <w:szCs w:val="28"/>
        </w:rPr>
        <w:t xml:space="preserve"> года </w:t>
      </w:r>
      <w:r w:rsidR="008929A4" w:rsidRPr="000F3EBA">
        <w:rPr>
          <w:rStyle w:val="a9"/>
          <w:b w:val="0"/>
          <w:sz w:val="28"/>
          <w:szCs w:val="28"/>
        </w:rPr>
        <w:t xml:space="preserve">произошло снижение на </w:t>
      </w:r>
      <w:r w:rsidR="00803959" w:rsidRPr="000F3EBA">
        <w:rPr>
          <w:rStyle w:val="a9"/>
          <w:b w:val="0"/>
          <w:color w:val="000000" w:themeColor="text1"/>
          <w:sz w:val="28"/>
          <w:szCs w:val="28"/>
        </w:rPr>
        <w:t>2,6</w:t>
      </w:r>
      <w:r w:rsidR="008929A4" w:rsidRPr="000F3EBA">
        <w:rPr>
          <w:rStyle w:val="a9"/>
          <w:b w:val="0"/>
          <w:color w:val="000000" w:themeColor="text1"/>
          <w:sz w:val="28"/>
          <w:szCs w:val="28"/>
        </w:rPr>
        <w:t xml:space="preserve"> </w:t>
      </w:r>
      <w:r w:rsidR="005E4A3A" w:rsidRPr="000F3EBA">
        <w:rPr>
          <w:rStyle w:val="a9"/>
          <w:b w:val="0"/>
          <w:color w:val="000000" w:themeColor="text1"/>
          <w:sz w:val="28"/>
          <w:szCs w:val="28"/>
        </w:rPr>
        <w:t>%.</w:t>
      </w:r>
    </w:p>
    <w:p w:rsidR="005E4A3A" w:rsidRPr="000B0066" w:rsidRDefault="00790E94" w:rsidP="00A66B06">
      <w:pPr>
        <w:pStyle w:val="a8"/>
        <w:spacing w:before="0" w:beforeAutospacing="0" w:after="0" w:afterAutospacing="0"/>
        <w:ind w:firstLine="851"/>
        <w:jc w:val="both"/>
        <w:rPr>
          <w:rStyle w:val="a9"/>
          <w:b w:val="0"/>
          <w:color w:val="000000" w:themeColor="text1"/>
          <w:sz w:val="28"/>
          <w:szCs w:val="28"/>
        </w:rPr>
      </w:pPr>
      <w:r w:rsidRPr="00803959">
        <w:rPr>
          <w:rStyle w:val="a9"/>
          <w:b w:val="0"/>
          <w:i/>
          <w:color w:val="000000" w:themeColor="text1"/>
          <w:sz w:val="28"/>
          <w:szCs w:val="28"/>
        </w:rPr>
        <w:t>Добыча полезных ископаемых –</w:t>
      </w:r>
      <w:r w:rsidRPr="00803959">
        <w:rPr>
          <w:rStyle w:val="a9"/>
          <w:b w:val="0"/>
          <w:color w:val="000000" w:themeColor="text1"/>
          <w:sz w:val="28"/>
          <w:szCs w:val="28"/>
        </w:rPr>
        <w:t xml:space="preserve"> основная структура показателя обеспеч</w:t>
      </w:r>
      <w:r w:rsidR="00426B7B" w:rsidRPr="00803959">
        <w:rPr>
          <w:rStyle w:val="a9"/>
          <w:b w:val="0"/>
          <w:color w:val="000000" w:themeColor="text1"/>
          <w:sz w:val="28"/>
          <w:szCs w:val="28"/>
        </w:rPr>
        <w:t>ена</w:t>
      </w:r>
      <w:r w:rsidRPr="00803959">
        <w:rPr>
          <w:rStyle w:val="a9"/>
          <w:b w:val="0"/>
          <w:color w:val="000000" w:themeColor="text1"/>
          <w:sz w:val="28"/>
          <w:szCs w:val="28"/>
        </w:rPr>
        <w:t xml:space="preserve"> на территории района ЗАО «Кремний» филиал  «Рудник Черемшанский».  Объем отгрузки данного пре</w:t>
      </w:r>
      <w:r w:rsidRPr="00D215E2">
        <w:rPr>
          <w:rStyle w:val="a9"/>
          <w:b w:val="0"/>
          <w:color w:val="000000" w:themeColor="text1"/>
          <w:sz w:val="28"/>
          <w:szCs w:val="28"/>
        </w:rPr>
        <w:t xml:space="preserve">дприятия определяется </w:t>
      </w:r>
      <w:r w:rsidR="008929A4" w:rsidRPr="00D215E2">
        <w:rPr>
          <w:rStyle w:val="a9"/>
          <w:b w:val="0"/>
          <w:color w:val="000000" w:themeColor="text1"/>
          <w:sz w:val="28"/>
          <w:szCs w:val="28"/>
        </w:rPr>
        <w:t>исходя из потребности головного п</w:t>
      </w:r>
      <w:r w:rsidRPr="00D215E2">
        <w:rPr>
          <w:rStyle w:val="a9"/>
          <w:b w:val="0"/>
          <w:color w:val="000000" w:themeColor="text1"/>
          <w:sz w:val="28"/>
          <w:szCs w:val="28"/>
        </w:rPr>
        <w:t xml:space="preserve">ерерабатывающего предприятия ЗАО «Кремний», находящегося </w:t>
      </w:r>
      <w:r w:rsidR="00426B7B" w:rsidRPr="00D215E2">
        <w:rPr>
          <w:rStyle w:val="a9"/>
          <w:b w:val="0"/>
          <w:color w:val="000000" w:themeColor="text1"/>
          <w:sz w:val="28"/>
          <w:szCs w:val="28"/>
        </w:rPr>
        <w:t xml:space="preserve">в г. </w:t>
      </w:r>
      <w:proofErr w:type="spellStart"/>
      <w:r w:rsidR="00426B7B" w:rsidRPr="00D215E2">
        <w:rPr>
          <w:rStyle w:val="a9"/>
          <w:b w:val="0"/>
          <w:color w:val="000000" w:themeColor="text1"/>
          <w:sz w:val="28"/>
          <w:szCs w:val="28"/>
        </w:rPr>
        <w:t>Шелехов</w:t>
      </w:r>
      <w:proofErr w:type="spellEnd"/>
      <w:r w:rsidR="00426B7B" w:rsidRPr="00D215E2">
        <w:rPr>
          <w:rStyle w:val="a9"/>
          <w:b w:val="0"/>
          <w:color w:val="000000" w:themeColor="text1"/>
          <w:sz w:val="28"/>
          <w:szCs w:val="28"/>
        </w:rPr>
        <w:t>, Иркутской области</w:t>
      </w:r>
      <w:r w:rsidR="005E4A3A" w:rsidRPr="00D215E2">
        <w:rPr>
          <w:rStyle w:val="a9"/>
          <w:b w:val="0"/>
          <w:color w:val="000000" w:themeColor="text1"/>
          <w:sz w:val="28"/>
          <w:szCs w:val="28"/>
        </w:rPr>
        <w:t xml:space="preserve">. Всего </w:t>
      </w:r>
      <w:r w:rsidR="00C47804" w:rsidRPr="00D215E2">
        <w:rPr>
          <w:rStyle w:val="a9"/>
          <w:b w:val="0"/>
          <w:color w:val="000000" w:themeColor="text1"/>
          <w:sz w:val="28"/>
          <w:szCs w:val="28"/>
        </w:rPr>
        <w:t>за 9 месяцев</w:t>
      </w:r>
      <w:r w:rsidR="005E4A3A" w:rsidRPr="00D215E2">
        <w:rPr>
          <w:rStyle w:val="a9"/>
          <w:b w:val="0"/>
          <w:color w:val="000000" w:themeColor="text1"/>
          <w:sz w:val="28"/>
          <w:szCs w:val="28"/>
        </w:rPr>
        <w:t xml:space="preserve"> 20</w:t>
      </w:r>
      <w:r w:rsidR="008929A4" w:rsidRPr="00D215E2">
        <w:rPr>
          <w:rStyle w:val="a9"/>
          <w:b w:val="0"/>
          <w:color w:val="000000" w:themeColor="text1"/>
          <w:sz w:val="28"/>
          <w:szCs w:val="28"/>
        </w:rPr>
        <w:t>15</w:t>
      </w:r>
      <w:r w:rsidR="005E4A3A" w:rsidRPr="00D215E2">
        <w:rPr>
          <w:rStyle w:val="a9"/>
          <w:b w:val="0"/>
          <w:color w:val="000000" w:themeColor="text1"/>
          <w:sz w:val="28"/>
          <w:szCs w:val="28"/>
        </w:rPr>
        <w:t xml:space="preserve"> года произведено </w:t>
      </w:r>
      <w:r w:rsidR="00C47804" w:rsidRPr="00D215E2">
        <w:rPr>
          <w:rStyle w:val="a9"/>
          <w:b w:val="0"/>
          <w:color w:val="000000" w:themeColor="text1"/>
          <w:sz w:val="28"/>
          <w:szCs w:val="28"/>
        </w:rPr>
        <w:t>118,18</w:t>
      </w:r>
      <w:r w:rsidR="005E4A3A" w:rsidRPr="00D215E2">
        <w:rPr>
          <w:rStyle w:val="a9"/>
          <w:b w:val="0"/>
          <w:color w:val="000000" w:themeColor="text1"/>
          <w:sz w:val="28"/>
          <w:szCs w:val="28"/>
        </w:rPr>
        <w:t xml:space="preserve"> тыс. тонн кварцита</w:t>
      </w:r>
      <w:r w:rsidR="00380759" w:rsidRPr="00D215E2">
        <w:rPr>
          <w:rStyle w:val="a9"/>
          <w:b w:val="0"/>
          <w:color w:val="000000" w:themeColor="text1"/>
          <w:sz w:val="28"/>
          <w:szCs w:val="28"/>
        </w:rPr>
        <w:t xml:space="preserve">, </w:t>
      </w:r>
      <w:r w:rsidR="00803959" w:rsidRPr="00D215E2">
        <w:rPr>
          <w:rStyle w:val="a9"/>
          <w:b w:val="0"/>
          <w:color w:val="000000" w:themeColor="text1"/>
          <w:sz w:val="28"/>
          <w:szCs w:val="28"/>
        </w:rPr>
        <w:t>увеличение</w:t>
      </w:r>
      <w:r w:rsidR="00BE5048" w:rsidRPr="00D215E2">
        <w:rPr>
          <w:rStyle w:val="a9"/>
          <w:b w:val="0"/>
          <w:color w:val="000000" w:themeColor="text1"/>
          <w:sz w:val="28"/>
          <w:szCs w:val="28"/>
        </w:rPr>
        <w:t xml:space="preserve"> </w:t>
      </w:r>
      <w:r w:rsidR="00380759" w:rsidRPr="00D215E2">
        <w:rPr>
          <w:rStyle w:val="a9"/>
          <w:b w:val="0"/>
          <w:color w:val="000000" w:themeColor="text1"/>
          <w:sz w:val="28"/>
          <w:szCs w:val="28"/>
        </w:rPr>
        <w:t>рост</w:t>
      </w:r>
      <w:r w:rsidR="00BE5048" w:rsidRPr="00D215E2">
        <w:rPr>
          <w:rStyle w:val="a9"/>
          <w:b w:val="0"/>
          <w:color w:val="000000" w:themeColor="text1"/>
          <w:sz w:val="28"/>
          <w:szCs w:val="28"/>
        </w:rPr>
        <w:t>а</w:t>
      </w:r>
      <w:r w:rsidR="00380759" w:rsidRPr="00D215E2">
        <w:rPr>
          <w:rStyle w:val="a9"/>
          <w:b w:val="0"/>
          <w:color w:val="000000" w:themeColor="text1"/>
          <w:sz w:val="28"/>
          <w:szCs w:val="28"/>
        </w:rPr>
        <w:t xml:space="preserve"> к уровню прошлого </w:t>
      </w:r>
      <w:r w:rsidR="00380759" w:rsidRPr="000B0066">
        <w:rPr>
          <w:rStyle w:val="a9"/>
          <w:b w:val="0"/>
          <w:color w:val="000000" w:themeColor="text1"/>
          <w:sz w:val="28"/>
          <w:szCs w:val="28"/>
        </w:rPr>
        <w:t xml:space="preserve">года </w:t>
      </w:r>
      <w:r w:rsidR="00BE5048" w:rsidRPr="000B0066">
        <w:rPr>
          <w:rStyle w:val="a9"/>
          <w:b w:val="0"/>
          <w:color w:val="000000" w:themeColor="text1"/>
          <w:sz w:val="28"/>
          <w:szCs w:val="28"/>
        </w:rPr>
        <w:t xml:space="preserve">на </w:t>
      </w:r>
      <w:r w:rsidR="00803959" w:rsidRPr="000B0066">
        <w:rPr>
          <w:rStyle w:val="a9"/>
          <w:b w:val="0"/>
          <w:color w:val="000000" w:themeColor="text1"/>
          <w:sz w:val="28"/>
          <w:szCs w:val="28"/>
        </w:rPr>
        <w:t>110</w:t>
      </w:r>
      <w:r w:rsidR="00380759" w:rsidRPr="000B0066">
        <w:rPr>
          <w:rStyle w:val="a9"/>
          <w:b w:val="0"/>
          <w:color w:val="000000" w:themeColor="text1"/>
          <w:sz w:val="28"/>
          <w:szCs w:val="28"/>
        </w:rPr>
        <w:t>%.</w:t>
      </w:r>
    </w:p>
    <w:p w:rsidR="00380759" w:rsidRPr="00D215E2" w:rsidRDefault="00426B7B" w:rsidP="00A66B06">
      <w:pPr>
        <w:pStyle w:val="a8"/>
        <w:spacing w:before="0" w:beforeAutospacing="0" w:after="0" w:afterAutospacing="0"/>
        <w:ind w:firstLine="851"/>
        <w:jc w:val="both"/>
        <w:rPr>
          <w:rStyle w:val="a9"/>
          <w:b w:val="0"/>
          <w:color w:val="000000" w:themeColor="text1"/>
          <w:sz w:val="28"/>
          <w:szCs w:val="28"/>
        </w:rPr>
      </w:pPr>
      <w:r w:rsidRPr="00D215E2">
        <w:rPr>
          <w:rStyle w:val="a9"/>
          <w:b w:val="0"/>
          <w:i/>
          <w:color w:val="000000" w:themeColor="text1"/>
          <w:sz w:val="28"/>
          <w:szCs w:val="28"/>
        </w:rPr>
        <w:t xml:space="preserve">Производство прочих неметаллических минеральных продуктов – </w:t>
      </w:r>
      <w:r w:rsidRPr="00D215E2">
        <w:rPr>
          <w:rStyle w:val="a9"/>
          <w:b w:val="0"/>
          <w:color w:val="000000" w:themeColor="text1"/>
          <w:sz w:val="28"/>
          <w:szCs w:val="28"/>
        </w:rPr>
        <w:t>показатель данной отрасли формируется за счет объемов отгрузки обеспечиваемых ООО «Таловский завод ЖБК»</w:t>
      </w:r>
      <w:r w:rsidR="00380759" w:rsidRPr="00D215E2">
        <w:rPr>
          <w:rStyle w:val="a9"/>
          <w:b w:val="0"/>
          <w:color w:val="000000" w:themeColor="text1"/>
          <w:sz w:val="28"/>
          <w:szCs w:val="28"/>
        </w:rPr>
        <w:t xml:space="preserve">, </w:t>
      </w:r>
      <w:r w:rsidR="00C47804" w:rsidRPr="00D215E2">
        <w:rPr>
          <w:rStyle w:val="a9"/>
          <w:b w:val="0"/>
          <w:color w:val="000000" w:themeColor="text1"/>
          <w:sz w:val="28"/>
          <w:szCs w:val="28"/>
        </w:rPr>
        <w:t>за</w:t>
      </w:r>
      <w:r w:rsidR="00E14566" w:rsidRPr="00D215E2">
        <w:rPr>
          <w:rStyle w:val="a9"/>
          <w:b w:val="0"/>
          <w:color w:val="000000" w:themeColor="text1"/>
          <w:sz w:val="28"/>
          <w:szCs w:val="28"/>
        </w:rPr>
        <w:t xml:space="preserve"> </w:t>
      </w:r>
      <w:r w:rsidR="00C47804" w:rsidRPr="00D215E2">
        <w:rPr>
          <w:rStyle w:val="a9"/>
          <w:b w:val="0"/>
          <w:color w:val="000000" w:themeColor="text1"/>
          <w:sz w:val="28"/>
          <w:szCs w:val="28"/>
        </w:rPr>
        <w:t>период 9 месяцев</w:t>
      </w:r>
      <w:r w:rsidR="00DE3116">
        <w:rPr>
          <w:rStyle w:val="a9"/>
          <w:b w:val="0"/>
          <w:color w:val="000000" w:themeColor="text1"/>
          <w:sz w:val="28"/>
          <w:szCs w:val="28"/>
        </w:rPr>
        <w:t xml:space="preserve"> 2015 </w:t>
      </w:r>
      <w:r w:rsidR="00E14566" w:rsidRPr="00D215E2">
        <w:rPr>
          <w:rStyle w:val="a9"/>
          <w:b w:val="0"/>
          <w:color w:val="000000" w:themeColor="text1"/>
          <w:sz w:val="28"/>
          <w:szCs w:val="28"/>
        </w:rPr>
        <w:t xml:space="preserve">наблюдается снижение объемов производства на </w:t>
      </w:r>
      <w:r w:rsidR="00803959" w:rsidRPr="00D215E2">
        <w:rPr>
          <w:rStyle w:val="a9"/>
          <w:b w:val="0"/>
          <w:color w:val="000000" w:themeColor="text1"/>
          <w:sz w:val="28"/>
          <w:szCs w:val="28"/>
        </w:rPr>
        <w:t>56,2</w:t>
      </w:r>
      <w:r w:rsidR="00E14566" w:rsidRPr="00D215E2">
        <w:rPr>
          <w:rStyle w:val="a9"/>
          <w:b w:val="0"/>
          <w:color w:val="000000" w:themeColor="text1"/>
          <w:sz w:val="28"/>
          <w:szCs w:val="28"/>
        </w:rPr>
        <w:t>%</w:t>
      </w:r>
      <w:r w:rsidR="00DE3116">
        <w:rPr>
          <w:rStyle w:val="a9"/>
          <w:b w:val="0"/>
          <w:color w:val="000000" w:themeColor="text1"/>
          <w:sz w:val="28"/>
          <w:szCs w:val="28"/>
        </w:rPr>
        <w:t xml:space="preserve"> к уровню прошлого года</w:t>
      </w:r>
      <w:r w:rsidR="00DE1623">
        <w:rPr>
          <w:rStyle w:val="a9"/>
          <w:b w:val="0"/>
          <w:color w:val="000000" w:themeColor="text1"/>
          <w:sz w:val="28"/>
          <w:szCs w:val="28"/>
        </w:rPr>
        <w:t>.</w:t>
      </w:r>
      <w:r w:rsidR="00E14566" w:rsidRPr="00D215E2">
        <w:rPr>
          <w:rStyle w:val="a9"/>
          <w:b w:val="0"/>
          <w:color w:val="000000" w:themeColor="text1"/>
          <w:sz w:val="28"/>
          <w:szCs w:val="28"/>
        </w:rPr>
        <w:t xml:space="preserve"> </w:t>
      </w:r>
      <w:r w:rsidR="00DE1623">
        <w:rPr>
          <w:rStyle w:val="a9"/>
          <w:b w:val="0"/>
          <w:color w:val="000000" w:themeColor="text1"/>
          <w:sz w:val="28"/>
          <w:szCs w:val="28"/>
        </w:rPr>
        <w:t>Н</w:t>
      </w:r>
      <w:r w:rsidR="00E14566" w:rsidRPr="00D215E2">
        <w:rPr>
          <w:rStyle w:val="a9"/>
          <w:b w:val="0"/>
          <w:color w:val="000000" w:themeColor="text1"/>
          <w:sz w:val="28"/>
          <w:szCs w:val="28"/>
        </w:rPr>
        <w:t xml:space="preserve">а данный показатель влияет </w:t>
      </w:r>
      <w:r w:rsidR="00FB66D4" w:rsidRPr="00D215E2">
        <w:rPr>
          <w:rStyle w:val="a9"/>
          <w:b w:val="0"/>
          <w:color w:val="000000" w:themeColor="text1"/>
          <w:sz w:val="28"/>
          <w:szCs w:val="28"/>
        </w:rPr>
        <w:t>снижение спроса</w:t>
      </w:r>
      <w:r w:rsidR="00E14566" w:rsidRPr="00D215E2">
        <w:rPr>
          <w:rStyle w:val="a9"/>
          <w:b w:val="0"/>
          <w:color w:val="000000" w:themeColor="text1"/>
          <w:sz w:val="28"/>
          <w:szCs w:val="28"/>
        </w:rPr>
        <w:t xml:space="preserve">. Работники предприятия </w:t>
      </w:r>
      <w:r w:rsidR="00B130D6">
        <w:rPr>
          <w:rStyle w:val="a9"/>
          <w:b w:val="0"/>
          <w:color w:val="000000" w:themeColor="text1"/>
          <w:sz w:val="28"/>
          <w:szCs w:val="28"/>
        </w:rPr>
        <w:t>весь зимне-весенний период</w:t>
      </w:r>
      <w:r w:rsidR="00E14566" w:rsidRPr="00D215E2">
        <w:rPr>
          <w:rStyle w:val="a9"/>
          <w:b w:val="0"/>
          <w:color w:val="000000" w:themeColor="text1"/>
          <w:sz w:val="28"/>
          <w:szCs w:val="28"/>
        </w:rPr>
        <w:t xml:space="preserve"> </w:t>
      </w:r>
      <w:r w:rsidR="00B130D6">
        <w:rPr>
          <w:rStyle w:val="a9"/>
          <w:b w:val="0"/>
          <w:color w:val="000000" w:themeColor="text1"/>
          <w:sz w:val="28"/>
          <w:szCs w:val="28"/>
        </w:rPr>
        <w:t>работали на 3-х дневной рабочей неделе.</w:t>
      </w:r>
    </w:p>
    <w:p w:rsidR="00380759" w:rsidRPr="00D215E2" w:rsidRDefault="00027441" w:rsidP="00A66B06">
      <w:pPr>
        <w:pStyle w:val="a8"/>
        <w:spacing w:before="0" w:beforeAutospacing="0" w:after="0" w:afterAutospacing="0"/>
        <w:ind w:firstLine="851"/>
        <w:jc w:val="both"/>
        <w:rPr>
          <w:rStyle w:val="a9"/>
          <w:b w:val="0"/>
          <w:sz w:val="28"/>
          <w:szCs w:val="28"/>
        </w:rPr>
      </w:pPr>
      <w:r w:rsidRPr="00D215E2">
        <w:rPr>
          <w:rStyle w:val="a9"/>
          <w:b w:val="0"/>
          <w:i/>
          <w:sz w:val="28"/>
          <w:szCs w:val="28"/>
        </w:rPr>
        <w:t xml:space="preserve">Обработка древесины и производство изделий из дерева </w:t>
      </w:r>
      <w:r w:rsidR="00EF226E" w:rsidRPr="00D215E2">
        <w:rPr>
          <w:rStyle w:val="a9"/>
          <w:b w:val="0"/>
          <w:i/>
          <w:sz w:val="28"/>
          <w:szCs w:val="28"/>
        </w:rPr>
        <w:t>–</w:t>
      </w:r>
      <w:r w:rsidRPr="00D215E2">
        <w:rPr>
          <w:rStyle w:val="a9"/>
          <w:b w:val="0"/>
          <w:i/>
          <w:sz w:val="28"/>
          <w:szCs w:val="28"/>
        </w:rPr>
        <w:t xml:space="preserve"> </w:t>
      </w:r>
      <w:r w:rsidR="00EF226E" w:rsidRPr="00D215E2">
        <w:rPr>
          <w:rStyle w:val="a9"/>
          <w:b w:val="0"/>
          <w:sz w:val="28"/>
          <w:szCs w:val="28"/>
        </w:rPr>
        <w:t xml:space="preserve">крупнейшая организация деревоперерабатывающей отрасли </w:t>
      </w:r>
      <w:r w:rsidR="00590C0E" w:rsidRPr="00D215E2">
        <w:rPr>
          <w:rStyle w:val="a9"/>
          <w:b w:val="0"/>
          <w:sz w:val="28"/>
          <w:szCs w:val="28"/>
        </w:rPr>
        <w:t>ОАО «Байкальская лесная компания»</w:t>
      </w:r>
      <w:r w:rsidR="00380759" w:rsidRPr="00D215E2">
        <w:rPr>
          <w:rStyle w:val="a9"/>
          <w:b w:val="0"/>
          <w:sz w:val="28"/>
          <w:szCs w:val="28"/>
        </w:rPr>
        <w:t xml:space="preserve"> по итогам </w:t>
      </w:r>
      <w:r w:rsidR="00D0607B" w:rsidRPr="00D215E2">
        <w:rPr>
          <w:rStyle w:val="a9"/>
          <w:b w:val="0"/>
          <w:sz w:val="28"/>
          <w:szCs w:val="28"/>
        </w:rPr>
        <w:t>9 месяцев</w:t>
      </w:r>
      <w:r w:rsidR="00380759" w:rsidRPr="00D215E2">
        <w:rPr>
          <w:rStyle w:val="a9"/>
          <w:b w:val="0"/>
          <w:sz w:val="28"/>
          <w:szCs w:val="28"/>
        </w:rPr>
        <w:t xml:space="preserve"> 201</w:t>
      </w:r>
      <w:r w:rsidR="00D7377D" w:rsidRPr="00D215E2">
        <w:rPr>
          <w:rStyle w:val="a9"/>
          <w:b w:val="0"/>
          <w:sz w:val="28"/>
          <w:szCs w:val="28"/>
        </w:rPr>
        <w:t>5</w:t>
      </w:r>
      <w:r w:rsidR="00380759" w:rsidRPr="00D215E2">
        <w:rPr>
          <w:rStyle w:val="a9"/>
          <w:b w:val="0"/>
          <w:sz w:val="28"/>
          <w:szCs w:val="28"/>
        </w:rPr>
        <w:t xml:space="preserve"> года показала </w:t>
      </w:r>
      <w:r w:rsidR="00E14566" w:rsidRPr="00D215E2">
        <w:rPr>
          <w:rStyle w:val="a9"/>
          <w:b w:val="0"/>
          <w:sz w:val="28"/>
          <w:szCs w:val="28"/>
        </w:rPr>
        <w:t>рост</w:t>
      </w:r>
      <w:r w:rsidR="007767A5">
        <w:rPr>
          <w:rStyle w:val="a9"/>
          <w:b w:val="0"/>
          <w:sz w:val="28"/>
          <w:szCs w:val="28"/>
        </w:rPr>
        <w:t xml:space="preserve"> объема производства на 150</w:t>
      </w:r>
      <w:r w:rsidR="00C41E3E">
        <w:rPr>
          <w:rStyle w:val="a9"/>
          <w:b w:val="0"/>
          <w:sz w:val="28"/>
          <w:szCs w:val="28"/>
        </w:rPr>
        <w:t>,</w:t>
      </w:r>
      <w:r w:rsidR="007767A5">
        <w:rPr>
          <w:rStyle w:val="a9"/>
          <w:b w:val="0"/>
          <w:sz w:val="28"/>
          <w:szCs w:val="28"/>
        </w:rPr>
        <w:t>6%</w:t>
      </w:r>
      <w:r w:rsidR="00380759" w:rsidRPr="00D215E2">
        <w:rPr>
          <w:rStyle w:val="a9"/>
          <w:b w:val="0"/>
          <w:sz w:val="28"/>
          <w:szCs w:val="28"/>
        </w:rPr>
        <w:t xml:space="preserve">. </w:t>
      </w:r>
      <w:r w:rsidR="000F3EBA">
        <w:rPr>
          <w:rStyle w:val="a9"/>
          <w:b w:val="0"/>
          <w:sz w:val="28"/>
          <w:szCs w:val="28"/>
        </w:rPr>
        <w:t xml:space="preserve">В целом рост объема производства </w:t>
      </w:r>
      <w:r w:rsidR="00C41E3E" w:rsidRPr="00C41E3E">
        <w:rPr>
          <w:rStyle w:val="a9"/>
          <w:b w:val="0"/>
          <w:sz w:val="28"/>
          <w:szCs w:val="28"/>
        </w:rPr>
        <w:t xml:space="preserve">изделий из дерева </w:t>
      </w:r>
      <w:r w:rsidR="000F3EBA">
        <w:rPr>
          <w:rStyle w:val="a9"/>
          <w:b w:val="0"/>
          <w:sz w:val="28"/>
          <w:szCs w:val="28"/>
        </w:rPr>
        <w:t>по району составил</w:t>
      </w:r>
      <w:r w:rsidR="003B2702">
        <w:rPr>
          <w:rStyle w:val="a9"/>
          <w:b w:val="0"/>
          <w:sz w:val="28"/>
          <w:szCs w:val="28"/>
        </w:rPr>
        <w:t xml:space="preserve"> 10</w:t>
      </w:r>
      <w:r w:rsidR="00C41E3E">
        <w:rPr>
          <w:rStyle w:val="a9"/>
          <w:b w:val="0"/>
          <w:sz w:val="28"/>
          <w:szCs w:val="28"/>
        </w:rPr>
        <w:t>7</w:t>
      </w:r>
      <w:r w:rsidR="003B2702">
        <w:rPr>
          <w:rStyle w:val="a9"/>
          <w:b w:val="0"/>
          <w:sz w:val="28"/>
          <w:szCs w:val="28"/>
        </w:rPr>
        <w:t>,3%</w:t>
      </w:r>
      <w:r w:rsidR="00715AEB">
        <w:rPr>
          <w:rStyle w:val="a9"/>
          <w:b w:val="0"/>
          <w:sz w:val="28"/>
          <w:szCs w:val="28"/>
        </w:rPr>
        <w:t xml:space="preserve"> к уровню прошлого года</w:t>
      </w:r>
      <w:r w:rsidR="003B2702">
        <w:rPr>
          <w:rStyle w:val="a9"/>
          <w:b w:val="0"/>
          <w:sz w:val="28"/>
          <w:szCs w:val="28"/>
        </w:rPr>
        <w:t>.</w:t>
      </w:r>
    </w:p>
    <w:p w:rsidR="00D33F2A" w:rsidRPr="0087165D" w:rsidRDefault="00D8717D" w:rsidP="00495B3F">
      <w:pPr>
        <w:pStyle w:val="a8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D215E2">
        <w:rPr>
          <w:bCs/>
          <w:sz w:val="28"/>
          <w:szCs w:val="28"/>
        </w:rPr>
        <w:t>По отрасл</w:t>
      </w:r>
      <w:r w:rsidR="00D7377D" w:rsidRPr="00D215E2">
        <w:rPr>
          <w:bCs/>
          <w:sz w:val="28"/>
          <w:szCs w:val="28"/>
        </w:rPr>
        <w:t>и</w:t>
      </w:r>
      <w:r w:rsidRPr="00D215E2">
        <w:rPr>
          <w:bCs/>
          <w:sz w:val="28"/>
          <w:szCs w:val="28"/>
        </w:rPr>
        <w:t xml:space="preserve"> </w:t>
      </w:r>
      <w:r w:rsidRPr="00D215E2">
        <w:rPr>
          <w:bCs/>
          <w:i/>
          <w:sz w:val="28"/>
          <w:szCs w:val="28"/>
        </w:rPr>
        <w:t>производство и распределение электроэнергии, газа и воды</w:t>
      </w:r>
      <w:r w:rsidR="0087165D">
        <w:rPr>
          <w:bCs/>
          <w:i/>
          <w:sz w:val="28"/>
          <w:szCs w:val="28"/>
        </w:rPr>
        <w:t>,</w:t>
      </w:r>
      <w:r w:rsidR="008D6C2C" w:rsidRPr="00D215E2">
        <w:rPr>
          <w:bCs/>
          <w:i/>
          <w:sz w:val="28"/>
          <w:szCs w:val="28"/>
        </w:rPr>
        <w:t xml:space="preserve"> </w:t>
      </w:r>
      <w:r w:rsidR="0087165D">
        <w:rPr>
          <w:bCs/>
          <w:sz w:val="28"/>
          <w:szCs w:val="28"/>
        </w:rPr>
        <w:t>в</w:t>
      </w:r>
      <w:r w:rsidR="0087165D" w:rsidRPr="0087165D">
        <w:rPr>
          <w:bCs/>
          <w:sz w:val="28"/>
          <w:szCs w:val="28"/>
        </w:rPr>
        <w:t xml:space="preserve"> свя</w:t>
      </w:r>
      <w:r w:rsidR="0087165D">
        <w:rPr>
          <w:bCs/>
          <w:sz w:val="28"/>
          <w:szCs w:val="28"/>
        </w:rPr>
        <w:t xml:space="preserve">зи со сменой </w:t>
      </w:r>
      <w:proofErr w:type="spellStart"/>
      <w:r w:rsidR="0087165D">
        <w:rPr>
          <w:bCs/>
          <w:sz w:val="28"/>
          <w:szCs w:val="28"/>
        </w:rPr>
        <w:t>ресурсоснабжающей</w:t>
      </w:r>
      <w:proofErr w:type="spellEnd"/>
      <w:r w:rsidR="0087165D">
        <w:rPr>
          <w:bCs/>
          <w:sz w:val="28"/>
          <w:szCs w:val="28"/>
        </w:rPr>
        <w:t xml:space="preserve"> организации, </w:t>
      </w:r>
      <w:r w:rsidR="008D6C2C" w:rsidRPr="0087165D">
        <w:rPr>
          <w:bCs/>
          <w:sz w:val="28"/>
          <w:szCs w:val="28"/>
        </w:rPr>
        <w:t>произо</w:t>
      </w:r>
      <w:r w:rsidR="00803959" w:rsidRPr="0087165D">
        <w:rPr>
          <w:bCs/>
          <w:sz w:val="28"/>
          <w:szCs w:val="28"/>
        </w:rPr>
        <w:t>шло снижение</w:t>
      </w:r>
      <w:r w:rsidR="00380759" w:rsidRPr="0087165D">
        <w:rPr>
          <w:bCs/>
          <w:sz w:val="28"/>
          <w:szCs w:val="28"/>
        </w:rPr>
        <w:t xml:space="preserve"> объемов отгрузки </w:t>
      </w:r>
      <w:r w:rsidR="00380759" w:rsidRPr="003B2702">
        <w:rPr>
          <w:bCs/>
          <w:sz w:val="28"/>
          <w:szCs w:val="28"/>
        </w:rPr>
        <w:t xml:space="preserve">на </w:t>
      </w:r>
      <w:r w:rsidR="00803959" w:rsidRPr="003B2702">
        <w:rPr>
          <w:bCs/>
          <w:sz w:val="28"/>
          <w:szCs w:val="28"/>
        </w:rPr>
        <w:t>3,7</w:t>
      </w:r>
      <w:r w:rsidR="000474C8" w:rsidRPr="0087165D">
        <w:rPr>
          <w:bCs/>
          <w:sz w:val="28"/>
          <w:szCs w:val="28"/>
        </w:rPr>
        <w:t xml:space="preserve"> </w:t>
      </w:r>
      <w:r w:rsidR="008D6C2C" w:rsidRPr="0087165D">
        <w:rPr>
          <w:bCs/>
          <w:sz w:val="28"/>
          <w:szCs w:val="28"/>
        </w:rPr>
        <w:t>%</w:t>
      </w:r>
      <w:r w:rsidR="003B2702">
        <w:rPr>
          <w:bCs/>
          <w:sz w:val="28"/>
          <w:szCs w:val="28"/>
        </w:rPr>
        <w:t xml:space="preserve"> и составил 52,98 млн. руб.</w:t>
      </w:r>
      <w:r w:rsidR="007767A5" w:rsidRPr="0087165D">
        <w:rPr>
          <w:bCs/>
          <w:sz w:val="28"/>
          <w:szCs w:val="28"/>
        </w:rPr>
        <w:t xml:space="preserve"> </w:t>
      </w:r>
      <w:r w:rsidR="008D6C2C" w:rsidRPr="0087165D">
        <w:rPr>
          <w:bCs/>
          <w:sz w:val="28"/>
          <w:szCs w:val="28"/>
        </w:rPr>
        <w:t xml:space="preserve"> </w:t>
      </w:r>
    </w:p>
    <w:p w:rsidR="00715AEB" w:rsidRDefault="00D7377D" w:rsidP="00715AEB">
      <w:pPr>
        <w:pStyle w:val="a8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D215E2">
        <w:rPr>
          <w:bCs/>
          <w:i/>
          <w:sz w:val="28"/>
          <w:szCs w:val="28"/>
        </w:rPr>
        <w:t>В производстве пищевых продуктов</w:t>
      </w:r>
      <w:r w:rsidRPr="00D215E2">
        <w:rPr>
          <w:bCs/>
          <w:sz w:val="28"/>
          <w:szCs w:val="28"/>
        </w:rPr>
        <w:t xml:space="preserve"> </w:t>
      </w:r>
      <w:r w:rsidR="00715AEB" w:rsidRPr="00715AEB">
        <w:rPr>
          <w:bCs/>
          <w:sz w:val="28"/>
          <w:szCs w:val="28"/>
        </w:rPr>
        <w:t xml:space="preserve">произошло снижение объемных показателей к уровню прошлого года, и составил </w:t>
      </w:r>
      <w:r w:rsidR="00715AEB">
        <w:rPr>
          <w:bCs/>
          <w:sz w:val="28"/>
          <w:szCs w:val="28"/>
        </w:rPr>
        <w:t>43,9</w:t>
      </w:r>
      <w:r w:rsidR="00715AEB" w:rsidRPr="00715AEB">
        <w:rPr>
          <w:bCs/>
          <w:sz w:val="28"/>
          <w:szCs w:val="28"/>
        </w:rPr>
        <w:t xml:space="preserve"> %, это связано с</w:t>
      </w:r>
      <w:r w:rsidR="00715AEB" w:rsidRPr="00715AEB">
        <w:rPr>
          <w:bCs/>
          <w:sz w:val="28"/>
          <w:szCs w:val="28"/>
        </w:rPr>
        <w:t xml:space="preserve"> </w:t>
      </w:r>
      <w:r w:rsidR="00715AEB" w:rsidRPr="003B2702">
        <w:rPr>
          <w:bCs/>
          <w:sz w:val="28"/>
          <w:szCs w:val="28"/>
        </w:rPr>
        <w:t>производства</w:t>
      </w:r>
      <w:r w:rsidR="00715AEB">
        <w:rPr>
          <w:bCs/>
          <w:sz w:val="28"/>
          <w:szCs w:val="28"/>
        </w:rPr>
        <w:t xml:space="preserve"> в</w:t>
      </w:r>
      <w:r w:rsidR="00715AEB" w:rsidRPr="00715AEB">
        <w:rPr>
          <w:bCs/>
          <w:sz w:val="28"/>
          <w:szCs w:val="28"/>
        </w:rPr>
        <w:t xml:space="preserve"> </w:t>
      </w:r>
      <w:r w:rsidR="00715AEB">
        <w:rPr>
          <w:bCs/>
          <w:sz w:val="28"/>
          <w:szCs w:val="28"/>
        </w:rPr>
        <w:t>ООО «</w:t>
      </w:r>
      <w:proofErr w:type="spellStart"/>
      <w:r w:rsidR="00715AEB">
        <w:rPr>
          <w:bCs/>
          <w:sz w:val="28"/>
          <w:szCs w:val="28"/>
        </w:rPr>
        <w:t>Заготпром</w:t>
      </w:r>
      <w:proofErr w:type="spellEnd"/>
      <w:r w:rsidR="00715AEB">
        <w:rPr>
          <w:bCs/>
          <w:sz w:val="28"/>
          <w:szCs w:val="28"/>
        </w:rPr>
        <w:t>»</w:t>
      </w:r>
      <w:r w:rsidR="00715AEB">
        <w:rPr>
          <w:bCs/>
          <w:sz w:val="28"/>
          <w:szCs w:val="28"/>
        </w:rPr>
        <w:t xml:space="preserve"> и</w:t>
      </w:r>
      <w:r w:rsidR="00715AEB">
        <w:rPr>
          <w:bCs/>
          <w:sz w:val="28"/>
          <w:szCs w:val="28"/>
        </w:rPr>
        <w:t xml:space="preserve"> ООО «Диана»</w:t>
      </w:r>
      <w:r w:rsidR="00715AEB">
        <w:rPr>
          <w:bCs/>
          <w:sz w:val="28"/>
          <w:szCs w:val="28"/>
        </w:rPr>
        <w:t xml:space="preserve">, а в </w:t>
      </w:r>
      <w:r w:rsidR="00715AEB" w:rsidRPr="003B2702">
        <w:rPr>
          <w:bCs/>
          <w:sz w:val="28"/>
          <w:szCs w:val="28"/>
        </w:rPr>
        <w:t xml:space="preserve">ООО «Талан-2» </w:t>
      </w:r>
      <w:r w:rsidR="00715AEB" w:rsidRPr="003B2702">
        <w:rPr>
          <w:sz w:val="28"/>
          <w:szCs w:val="28"/>
        </w:rPr>
        <w:t>производственный процесс прекращен</w:t>
      </w:r>
      <w:r w:rsidR="00715AEB">
        <w:rPr>
          <w:sz w:val="28"/>
          <w:szCs w:val="28"/>
        </w:rPr>
        <w:t>.</w:t>
      </w:r>
      <w:r w:rsidR="00715AEB" w:rsidRPr="003B2702">
        <w:rPr>
          <w:bCs/>
          <w:sz w:val="28"/>
          <w:szCs w:val="28"/>
        </w:rPr>
        <w:t xml:space="preserve"> </w:t>
      </w:r>
    </w:p>
    <w:p w:rsidR="003B2702" w:rsidRPr="00D215E2" w:rsidRDefault="003B2702" w:rsidP="00495B3F">
      <w:pPr>
        <w:pStyle w:val="a8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3B2702">
        <w:rPr>
          <w:bCs/>
          <w:sz w:val="28"/>
          <w:szCs w:val="28"/>
        </w:rPr>
        <w:t>В третьем квартале ОАО</w:t>
      </w:r>
      <w:r>
        <w:rPr>
          <w:bCs/>
          <w:sz w:val="28"/>
          <w:szCs w:val="28"/>
        </w:rPr>
        <w:t xml:space="preserve"> «</w:t>
      </w:r>
      <w:proofErr w:type="spellStart"/>
      <w:r>
        <w:rPr>
          <w:bCs/>
          <w:sz w:val="28"/>
          <w:szCs w:val="28"/>
        </w:rPr>
        <w:t>Бурятхлебпром</w:t>
      </w:r>
      <w:proofErr w:type="spellEnd"/>
      <w:r>
        <w:rPr>
          <w:bCs/>
          <w:sz w:val="28"/>
          <w:szCs w:val="28"/>
        </w:rPr>
        <w:t>» открыл цех по производству макаронных изделий.</w:t>
      </w:r>
    </w:p>
    <w:p w:rsidR="000474C8" w:rsidRPr="00D215E2" w:rsidRDefault="000474C8" w:rsidP="00495B3F">
      <w:pPr>
        <w:ind w:firstLine="567"/>
        <w:jc w:val="both"/>
        <w:rPr>
          <w:b/>
          <w:sz w:val="28"/>
          <w:szCs w:val="28"/>
        </w:rPr>
      </w:pPr>
    </w:p>
    <w:p w:rsidR="004341B8" w:rsidRPr="00D215E2" w:rsidRDefault="007506BA" w:rsidP="00495B3F">
      <w:pPr>
        <w:ind w:firstLine="567"/>
        <w:jc w:val="both"/>
        <w:rPr>
          <w:b/>
          <w:sz w:val="28"/>
          <w:szCs w:val="28"/>
        </w:rPr>
      </w:pPr>
      <w:r w:rsidRPr="00D215E2">
        <w:rPr>
          <w:b/>
          <w:sz w:val="28"/>
          <w:szCs w:val="28"/>
        </w:rPr>
        <w:t xml:space="preserve">3. </w:t>
      </w:r>
      <w:r w:rsidR="004341B8" w:rsidRPr="00D215E2">
        <w:rPr>
          <w:b/>
          <w:sz w:val="28"/>
          <w:szCs w:val="28"/>
        </w:rPr>
        <w:t>Сельское хозяйство</w:t>
      </w:r>
    </w:p>
    <w:p w:rsidR="00F038A5" w:rsidRPr="00D215E2" w:rsidRDefault="00F038A5" w:rsidP="00F038A5">
      <w:pPr>
        <w:ind w:firstLine="567"/>
        <w:jc w:val="both"/>
        <w:rPr>
          <w:sz w:val="28"/>
          <w:szCs w:val="28"/>
        </w:rPr>
      </w:pPr>
    </w:p>
    <w:p w:rsidR="00E7214D" w:rsidRPr="00D215E2" w:rsidRDefault="00E7214D" w:rsidP="00E7214D">
      <w:pPr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 xml:space="preserve">По итогам 9 месяцев 2015 года </w:t>
      </w:r>
      <w:r w:rsidR="00EC10A8">
        <w:rPr>
          <w:sz w:val="28"/>
          <w:szCs w:val="28"/>
        </w:rPr>
        <w:t>п</w:t>
      </w:r>
      <w:r w:rsidRPr="00D215E2">
        <w:rPr>
          <w:sz w:val="28"/>
          <w:szCs w:val="28"/>
        </w:rPr>
        <w:t xml:space="preserve">роизводством сельскохозяйственной продукции в районе занимаются 7 сельскохозяйственных предприятий, КФХ и личные подсобные хозяйства. </w:t>
      </w:r>
    </w:p>
    <w:p w:rsidR="00F55B5B" w:rsidRPr="00D829F6" w:rsidRDefault="00597728" w:rsidP="00E7214D">
      <w:pPr>
        <w:ind w:firstLine="567"/>
        <w:jc w:val="both"/>
        <w:rPr>
          <w:sz w:val="28"/>
          <w:szCs w:val="28"/>
        </w:rPr>
      </w:pPr>
      <w:r w:rsidRPr="00751C97">
        <w:rPr>
          <w:sz w:val="28"/>
          <w:szCs w:val="28"/>
        </w:rPr>
        <w:lastRenderedPageBreak/>
        <w:t>В целом, 201</w:t>
      </w:r>
      <w:r>
        <w:rPr>
          <w:sz w:val="28"/>
          <w:szCs w:val="28"/>
        </w:rPr>
        <w:t>5</w:t>
      </w:r>
      <w:r w:rsidRPr="00751C97">
        <w:rPr>
          <w:sz w:val="28"/>
          <w:szCs w:val="28"/>
        </w:rPr>
        <w:t xml:space="preserve"> год для района, в силу неблагоприятных погодных условий, выдался напряженным</w:t>
      </w:r>
      <w:r>
        <w:rPr>
          <w:sz w:val="28"/>
          <w:szCs w:val="28"/>
        </w:rPr>
        <w:t>.</w:t>
      </w:r>
      <w:r w:rsidRPr="00751C97">
        <w:rPr>
          <w:sz w:val="28"/>
          <w:szCs w:val="28"/>
        </w:rPr>
        <w:t xml:space="preserve"> </w:t>
      </w:r>
      <w:r w:rsidR="00E7214D" w:rsidRPr="00D215E2">
        <w:rPr>
          <w:sz w:val="28"/>
          <w:szCs w:val="28"/>
        </w:rPr>
        <w:t xml:space="preserve">Объем валовой продукции сельского хозяйства за 9 месяцев 2015 года во всех категориях хозяйств составил 326,48 мл. руб. </w:t>
      </w:r>
      <w:r w:rsidRPr="00597728">
        <w:rPr>
          <w:sz w:val="28"/>
          <w:szCs w:val="28"/>
        </w:rPr>
        <w:t xml:space="preserve">что ниже </w:t>
      </w:r>
      <w:r w:rsidRPr="00D829F6">
        <w:rPr>
          <w:sz w:val="28"/>
          <w:szCs w:val="28"/>
        </w:rPr>
        <w:t>уровня прошлого года на 15,5%.</w:t>
      </w:r>
    </w:p>
    <w:p w:rsidR="00E7214D" w:rsidRPr="00D829F6" w:rsidRDefault="00E7214D" w:rsidP="00E7214D">
      <w:pPr>
        <w:ind w:firstLine="567"/>
        <w:jc w:val="both"/>
        <w:rPr>
          <w:sz w:val="28"/>
          <w:szCs w:val="28"/>
        </w:rPr>
      </w:pPr>
      <w:r w:rsidRPr="00D829F6">
        <w:rPr>
          <w:sz w:val="28"/>
          <w:szCs w:val="28"/>
        </w:rPr>
        <w:t xml:space="preserve">С 27 июля  по 19 октября 2015года на территории Прибайкальского района </w:t>
      </w:r>
      <w:r w:rsidR="00D829F6" w:rsidRPr="00D829F6">
        <w:rPr>
          <w:sz w:val="28"/>
          <w:szCs w:val="28"/>
        </w:rPr>
        <w:t xml:space="preserve">в связи с </w:t>
      </w:r>
      <w:r w:rsidR="00D829F6" w:rsidRPr="00D829F6">
        <w:rPr>
          <w:sz w:val="28"/>
          <w:szCs w:val="28"/>
        </w:rPr>
        <w:t>опасн</w:t>
      </w:r>
      <w:r w:rsidR="00D829F6" w:rsidRPr="00D829F6">
        <w:rPr>
          <w:sz w:val="28"/>
          <w:szCs w:val="28"/>
        </w:rPr>
        <w:t>ым</w:t>
      </w:r>
      <w:r w:rsidR="00D829F6" w:rsidRPr="00D829F6">
        <w:rPr>
          <w:sz w:val="28"/>
          <w:szCs w:val="28"/>
        </w:rPr>
        <w:t xml:space="preserve"> агрометеорологическ</w:t>
      </w:r>
      <w:r w:rsidR="00D829F6" w:rsidRPr="00D829F6">
        <w:rPr>
          <w:sz w:val="28"/>
          <w:szCs w:val="28"/>
        </w:rPr>
        <w:t xml:space="preserve">им явлением – почвенная засуха, </w:t>
      </w:r>
      <w:r w:rsidRPr="00D829F6">
        <w:rPr>
          <w:sz w:val="28"/>
          <w:szCs w:val="28"/>
        </w:rPr>
        <w:t xml:space="preserve">был введен режим функционирования «Чрезвычайная ситуация» на территориях муниципальных образований «Таловское», «Ильинское», «Турунтаевское» и «Зырянское» сельских поселениях. </w:t>
      </w:r>
    </w:p>
    <w:p w:rsidR="00A802B0" w:rsidRDefault="00E7214D" w:rsidP="00E7214D">
      <w:pPr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 xml:space="preserve">Сельхозпроизводителями всех форм собственности, с учетом сложившихся погодных условий </w:t>
      </w:r>
      <w:r w:rsidR="00A802B0" w:rsidRPr="00D215E2">
        <w:rPr>
          <w:sz w:val="28"/>
          <w:szCs w:val="28"/>
        </w:rPr>
        <w:t xml:space="preserve">намолочено зерновых культур 374,1 тонны </w:t>
      </w:r>
      <w:r w:rsidRPr="00D215E2">
        <w:rPr>
          <w:sz w:val="28"/>
          <w:szCs w:val="28"/>
        </w:rPr>
        <w:t>с</w:t>
      </w:r>
      <w:r w:rsidR="00A802B0">
        <w:rPr>
          <w:sz w:val="28"/>
          <w:szCs w:val="28"/>
        </w:rPr>
        <w:t xml:space="preserve"> </w:t>
      </w:r>
      <w:r w:rsidR="00597728">
        <w:rPr>
          <w:sz w:val="28"/>
          <w:szCs w:val="28"/>
        </w:rPr>
        <w:t>площади</w:t>
      </w:r>
      <w:r w:rsidRPr="00D215E2">
        <w:rPr>
          <w:sz w:val="28"/>
          <w:szCs w:val="28"/>
        </w:rPr>
        <w:t xml:space="preserve"> </w:t>
      </w:r>
      <w:r w:rsidR="00A802B0" w:rsidRPr="00D215E2">
        <w:rPr>
          <w:sz w:val="28"/>
          <w:szCs w:val="28"/>
        </w:rPr>
        <w:t>1109,5 га</w:t>
      </w:r>
      <w:r w:rsidRPr="00D215E2">
        <w:rPr>
          <w:sz w:val="28"/>
          <w:szCs w:val="28"/>
        </w:rPr>
        <w:t xml:space="preserve">, </w:t>
      </w:r>
      <w:r w:rsidR="00A802B0">
        <w:rPr>
          <w:sz w:val="28"/>
          <w:szCs w:val="28"/>
        </w:rPr>
        <w:t>к уровню прошлого года составило 53,5%</w:t>
      </w:r>
      <w:r w:rsidR="00845632">
        <w:rPr>
          <w:sz w:val="28"/>
          <w:szCs w:val="28"/>
        </w:rPr>
        <w:t>.</w:t>
      </w:r>
      <w:r w:rsidR="00A802B0" w:rsidRPr="00A802B0">
        <w:rPr>
          <w:sz w:val="28"/>
          <w:szCs w:val="28"/>
        </w:rPr>
        <w:t xml:space="preserve"> Заготовлено овощей 2734,4 тонны (3469,1 т. – 2014 г.) и картофеля 12305 тонн (13355,7 т – 2014 г.). Всего по району было убрано 7468,1 га естественных сенокосов и заготовлено 4662,7 тонн сена (2014 г.– 10438 т.), а также 21,4 тонны соломы (2014 г. - 244,8 т.). При плане заготовки 3487 тонн к. ед., заготовлено 2287 тонн к. ед., что составляет 65,6%. Недостаток кормов планируется покрыть путем покупки из других регионов</w:t>
      </w:r>
      <w:r w:rsidR="00A802B0">
        <w:rPr>
          <w:sz w:val="28"/>
          <w:szCs w:val="28"/>
        </w:rPr>
        <w:t xml:space="preserve">. </w:t>
      </w:r>
    </w:p>
    <w:p w:rsidR="00845632" w:rsidRPr="00845632" w:rsidRDefault="00845632" w:rsidP="00845632">
      <w:pPr>
        <w:ind w:firstLine="567"/>
        <w:jc w:val="both"/>
        <w:rPr>
          <w:sz w:val="28"/>
          <w:szCs w:val="28"/>
        </w:rPr>
      </w:pPr>
      <w:r w:rsidRPr="00845632">
        <w:rPr>
          <w:sz w:val="28"/>
          <w:szCs w:val="28"/>
        </w:rPr>
        <w:t xml:space="preserve">Поголовье крупного рогатого скота во всех категориях хозяйств составило 4259 голов, с аналогичным периодом </w:t>
      </w:r>
      <w:r w:rsidR="00597728">
        <w:rPr>
          <w:sz w:val="28"/>
          <w:szCs w:val="28"/>
        </w:rPr>
        <w:t>прошлого</w:t>
      </w:r>
      <w:r w:rsidRPr="00845632">
        <w:rPr>
          <w:sz w:val="28"/>
          <w:szCs w:val="28"/>
        </w:rPr>
        <w:t xml:space="preserve"> года рост составляет 110,5%, рост маточного поголовья 103%.</w:t>
      </w:r>
    </w:p>
    <w:p w:rsidR="00640391" w:rsidRDefault="00845632" w:rsidP="00845632">
      <w:pPr>
        <w:ind w:firstLine="567"/>
        <w:jc w:val="both"/>
        <w:rPr>
          <w:sz w:val="28"/>
          <w:szCs w:val="28"/>
        </w:rPr>
      </w:pPr>
      <w:r w:rsidRPr="00845632">
        <w:rPr>
          <w:sz w:val="28"/>
          <w:szCs w:val="28"/>
        </w:rPr>
        <w:t xml:space="preserve">Поголовье лошадей к уровню прошлого года составило 81,6% - 769 голов (2014 г. - 942 головы),  маточного - 77,7% - 293головы (2014 г. – 377 голов). </w:t>
      </w:r>
      <w:r w:rsidR="00640391">
        <w:rPr>
          <w:sz w:val="28"/>
          <w:szCs w:val="28"/>
        </w:rPr>
        <w:t>Основная причина с</w:t>
      </w:r>
      <w:r w:rsidRPr="00845632">
        <w:rPr>
          <w:sz w:val="28"/>
          <w:szCs w:val="28"/>
        </w:rPr>
        <w:t>нижени</w:t>
      </w:r>
      <w:r w:rsidR="00640391">
        <w:rPr>
          <w:sz w:val="28"/>
          <w:szCs w:val="28"/>
        </w:rPr>
        <w:t>я</w:t>
      </w:r>
      <w:r w:rsidRPr="00845632">
        <w:rPr>
          <w:sz w:val="28"/>
          <w:szCs w:val="28"/>
        </w:rPr>
        <w:t xml:space="preserve"> поголовья </w:t>
      </w:r>
      <w:r w:rsidR="00640391">
        <w:rPr>
          <w:sz w:val="28"/>
          <w:szCs w:val="28"/>
        </w:rPr>
        <w:t xml:space="preserve">- </w:t>
      </w:r>
      <w:r w:rsidRPr="00845632">
        <w:rPr>
          <w:sz w:val="28"/>
          <w:szCs w:val="28"/>
        </w:rPr>
        <w:t xml:space="preserve">реализация </w:t>
      </w:r>
      <w:r w:rsidR="00640391">
        <w:rPr>
          <w:sz w:val="28"/>
          <w:szCs w:val="28"/>
        </w:rPr>
        <w:t>поголовья в конце 2014года</w:t>
      </w:r>
      <w:r w:rsidRPr="00845632">
        <w:rPr>
          <w:sz w:val="28"/>
          <w:szCs w:val="28"/>
        </w:rPr>
        <w:t xml:space="preserve"> за пределы Республики</w:t>
      </w:r>
      <w:r w:rsidR="00640391">
        <w:rPr>
          <w:sz w:val="28"/>
          <w:szCs w:val="28"/>
        </w:rPr>
        <w:t xml:space="preserve"> Бурятия</w:t>
      </w:r>
      <w:r w:rsidRPr="00845632">
        <w:rPr>
          <w:sz w:val="28"/>
          <w:szCs w:val="28"/>
        </w:rPr>
        <w:t xml:space="preserve">. </w:t>
      </w:r>
    </w:p>
    <w:p w:rsidR="00845632" w:rsidRPr="00845632" w:rsidRDefault="00845632" w:rsidP="00845632">
      <w:pPr>
        <w:ind w:firstLine="567"/>
        <w:jc w:val="both"/>
        <w:rPr>
          <w:sz w:val="28"/>
          <w:szCs w:val="28"/>
        </w:rPr>
      </w:pPr>
      <w:r w:rsidRPr="00845632">
        <w:rPr>
          <w:sz w:val="28"/>
          <w:szCs w:val="28"/>
        </w:rPr>
        <w:t>С начала 2015 года очень сложная ситуация складывалась на ООО «Талан-2», нехватка кормов привела к массовому падежу, на данный момент предприятие находиться в стадии банкротства поголовье скота полностью ликвидировано, производственный процесс прекращен. Вследствие чего значительно уменьшилось поголовье свиней по району</w:t>
      </w:r>
      <w:r w:rsidR="00640391">
        <w:rPr>
          <w:sz w:val="28"/>
          <w:szCs w:val="28"/>
        </w:rPr>
        <w:t xml:space="preserve"> и составило</w:t>
      </w:r>
      <w:r w:rsidRPr="00845632">
        <w:rPr>
          <w:sz w:val="28"/>
          <w:szCs w:val="28"/>
        </w:rPr>
        <w:t xml:space="preserve"> 1186 голов, что </w:t>
      </w:r>
      <w:r>
        <w:rPr>
          <w:sz w:val="28"/>
          <w:szCs w:val="28"/>
        </w:rPr>
        <w:t>к уровню прошлого года</w:t>
      </w:r>
      <w:r w:rsidRPr="00845632">
        <w:rPr>
          <w:sz w:val="28"/>
          <w:szCs w:val="28"/>
        </w:rPr>
        <w:t xml:space="preserve"> 9,6%. Однако в ЛПХ отмечен рост почти на 20% к уровню прошлого года.</w:t>
      </w:r>
    </w:p>
    <w:p w:rsidR="00A802B0" w:rsidRPr="00D215E2" w:rsidRDefault="00A802B0" w:rsidP="00A802B0">
      <w:pPr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 xml:space="preserve">Инвестиций по отрасли за анализируемый период составили 34990,477 тыс. руб. </w:t>
      </w:r>
      <w:r w:rsidR="00640391">
        <w:rPr>
          <w:sz w:val="28"/>
          <w:szCs w:val="28"/>
        </w:rPr>
        <w:t xml:space="preserve"> Среднемесячная заработная плата 12800 руб.</w:t>
      </w:r>
    </w:p>
    <w:p w:rsidR="003D5B4D" w:rsidRPr="00D215E2" w:rsidRDefault="007506BA" w:rsidP="00A66B06">
      <w:pPr>
        <w:ind w:firstLine="567"/>
        <w:jc w:val="both"/>
        <w:rPr>
          <w:b/>
          <w:bCs/>
          <w:sz w:val="28"/>
          <w:szCs w:val="28"/>
        </w:rPr>
      </w:pPr>
      <w:r w:rsidRPr="00D215E2">
        <w:rPr>
          <w:b/>
          <w:bCs/>
          <w:sz w:val="28"/>
          <w:szCs w:val="28"/>
        </w:rPr>
        <w:t>4</w:t>
      </w:r>
      <w:r w:rsidR="00E56477" w:rsidRPr="00D215E2">
        <w:rPr>
          <w:b/>
          <w:bCs/>
          <w:sz w:val="28"/>
          <w:szCs w:val="28"/>
        </w:rPr>
        <w:t>.</w:t>
      </w:r>
      <w:r w:rsidRPr="00D215E2">
        <w:rPr>
          <w:b/>
          <w:bCs/>
          <w:sz w:val="28"/>
          <w:szCs w:val="28"/>
        </w:rPr>
        <w:t xml:space="preserve"> Туризм. </w:t>
      </w:r>
    </w:p>
    <w:p w:rsidR="003E35ED" w:rsidRPr="00D215E2" w:rsidRDefault="003E35ED" w:rsidP="00A66B06">
      <w:pPr>
        <w:ind w:firstLine="567"/>
        <w:jc w:val="both"/>
        <w:rPr>
          <w:b/>
          <w:bCs/>
          <w:sz w:val="28"/>
          <w:szCs w:val="28"/>
        </w:rPr>
      </w:pPr>
    </w:p>
    <w:p w:rsidR="00186B76" w:rsidRPr="00845632" w:rsidRDefault="00186B76" w:rsidP="00186B76">
      <w:pPr>
        <w:ind w:firstLine="567"/>
        <w:jc w:val="both"/>
        <w:rPr>
          <w:bCs/>
          <w:sz w:val="28"/>
          <w:szCs w:val="28"/>
        </w:rPr>
      </w:pPr>
      <w:r w:rsidRPr="00D215E2">
        <w:rPr>
          <w:bCs/>
          <w:sz w:val="28"/>
          <w:szCs w:val="28"/>
        </w:rPr>
        <w:t xml:space="preserve">Одна из приоритетных отраслей социально-экономического развития Прибайкальского </w:t>
      </w:r>
      <w:r w:rsidRPr="00845632">
        <w:rPr>
          <w:bCs/>
          <w:sz w:val="28"/>
          <w:szCs w:val="28"/>
        </w:rPr>
        <w:t xml:space="preserve">района – туристическая отрасль, находится в стадии развития. Объем туристских прибытий в район в отчетном периоде составил </w:t>
      </w:r>
      <w:r w:rsidR="00E7214D" w:rsidRPr="00845632">
        <w:rPr>
          <w:bCs/>
          <w:sz w:val="28"/>
          <w:szCs w:val="28"/>
        </w:rPr>
        <w:t>41,207</w:t>
      </w:r>
      <w:r w:rsidRPr="00845632">
        <w:rPr>
          <w:bCs/>
          <w:sz w:val="28"/>
          <w:szCs w:val="28"/>
        </w:rPr>
        <w:t xml:space="preserve"> тыс. человек, к уровню 2014 года </w:t>
      </w:r>
      <w:r w:rsidR="00F038A5" w:rsidRPr="00845632">
        <w:rPr>
          <w:bCs/>
          <w:sz w:val="28"/>
          <w:szCs w:val="28"/>
        </w:rPr>
        <w:t xml:space="preserve">рост </w:t>
      </w:r>
      <w:r w:rsidR="00E7214D" w:rsidRPr="00845632">
        <w:rPr>
          <w:bCs/>
          <w:sz w:val="28"/>
          <w:szCs w:val="28"/>
        </w:rPr>
        <w:t>113</w:t>
      </w:r>
      <w:r w:rsidRPr="00845632">
        <w:rPr>
          <w:bCs/>
          <w:sz w:val="28"/>
          <w:szCs w:val="28"/>
        </w:rPr>
        <w:t xml:space="preserve">%. Объем платных услуг, оказанных туристам, составил </w:t>
      </w:r>
      <w:r w:rsidR="00E7214D" w:rsidRPr="00845632">
        <w:rPr>
          <w:sz w:val="28"/>
        </w:rPr>
        <w:t>281,2</w:t>
      </w:r>
      <w:r w:rsidRPr="00845632">
        <w:rPr>
          <w:sz w:val="28"/>
        </w:rPr>
        <w:t xml:space="preserve"> </w:t>
      </w:r>
      <w:r w:rsidRPr="00845632">
        <w:rPr>
          <w:bCs/>
          <w:sz w:val="28"/>
          <w:szCs w:val="28"/>
        </w:rPr>
        <w:t xml:space="preserve">млн. руб. </w:t>
      </w:r>
    </w:p>
    <w:p w:rsidR="00186B76" w:rsidRPr="00D215E2" w:rsidRDefault="00186B76" w:rsidP="00186B76">
      <w:pPr>
        <w:ind w:firstLine="567"/>
        <w:jc w:val="both"/>
      </w:pPr>
      <w:r w:rsidRPr="00845632">
        <w:rPr>
          <w:sz w:val="28"/>
        </w:rPr>
        <w:t xml:space="preserve">Количество организаций осуществляющих деятельность в сфере туризма </w:t>
      </w:r>
      <w:r w:rsidR="00E7214D" w:rsidRPr="00845632">
        <w:rPr>
          <w:sz w:val="28"/>
        </w:rPr>
        <w:t>52</w:t>
      </w:r>
      <w:r w:rsidRPr="00845632">
        <w:rPr>
          <w:sz w:val="28"/>
        </w:rPr>
        <w:t>, основная часть которых расположена в муниципальных образованиях</w:t>
      </w:r>
      <w:r w:rsidRPr="00D215E2">
        <w:rPr>
          <w:sz w:val="28"/>
        </w:rPr>
        <w:t xml:space="preserve"> «Гремячинское», «Туркинское» сельских поселениях в </w:t>
      </w:r>
      <w:proofErr w:type="spellStart"/>
      <w:r w:rsidRPr="00D215E2">
        <w:rPr>
          <w:sz w:val="28"/>
        </w:rPr>
        <w:t>водоохранной</w:t>
      </w:r>
      <w:proofErr w:type="spellEnd"/>
      <w:r w:rsidRPr="00D215E2">
        <w:rPr>
          <w:sz w:val="28"/>
        </w:rPr>
        <w:t xml:space="preserve"> зоне.</w:t>
      </w:r>
    </w:p>
    <w:p w:rsidR="003D5B4D" w:rsidRPr="00D215E2" w:rsidRDefault="003D5B4D" w:rsidP="00A66B06">
      <w:pPr>
        <w:ind w:firstLine="567"/>
        <w:jc w:val="both"/>
        <w:rPr>
          <w:bCs/>
          <w:sz w:val="28"/>
          <w:szCs w:val="28"/>
        </w:rPr>
      </w:pPr>
    </w:p>
    <w:p w:rsidR="00E56477" w:rsidRPr="00D215E2" w:rsidRDefault="00E56477" w:rsidP="00A66B06">
      <w:pPr>
        <w:ind w:firstLine="567"/>
        <w:jc w:val="both"/>
        <w:rPr>
          <w:b/>
          <w:bCs/>
          <w:sz w:val="28"/>
          <w:szCs w:val="28"/>
        </w:rPr>
      </w:pPr>
      <w:r w:rsidRPr="00D215E2">
        <w:rPr>
          <w:b/>
          <w:bCs/>
          <w:sz w:val="28"/>
          <w:szCs w:val="28"/>
        </w:rPr>
        <w:t>5. Торговля и потребительский рынок</w:t>
      </w:r>
      <w:r w:rsidR="00635BF4" w:rsidRPr="00D215E2">
        <w:rPr>
          <w:b/>
          <w:bCs/>
          <w:sz w:val="28"/>
          <w:szCs w:val="28"/>
        </w:rPr>
        <w:t>.</w:t>
      </w:r>
      <w:r w:rsidR="00473492" w:rsidRPr="00D215E2">
        <w:rPr>
          <w:b/>
          <w:bCs/>
          <w:sz w:val="28"/>
          <w:szCs w:val="28"/>
        </w:rPr>
        <w:t xml:space="preserve"> </w:t>
      </w:r>
    </w:p>
    <w:p w:rsidR="00473492" w:rsidRPr="00D215E2" w:rsidRDefault="00473492" w:rsidP="00A66B06">
      <w:pPr>
        <w:ind w:firstLine="567"/>
        <w:jc w:val="both"/>
        <w:rPr>
          <w:b/>
          <w:bCs/>
          <w:sz w:val="28"/>
          <w:szCs w:val="28"/>
        </w:rPr>
      </w:pPr>
    </w:p>
    <w:p w:rsidR="00D7377D" w:rsidRPr="00845632" w:rsidRDefault="00D7377D" w:rsidP="00D7377D">
      <w:pPr>
        <w:ind w:firstLine="567"/>
        <w:jc w:val="both"/>
        <w:rPr>
          <w:bCs/>
          <w:sz w:val="28"/>
          <w:szCs w:val="28"/>
        </w:rPr>
      </w:pPr>
      <w:r w:rsidRPr="00845632">
        <w:rPr>
          <w:bCs/>
          <w:sz w:val="28"/>
          <w:szCs w:val="28"/>
        </w:rPr>
        <w:t xml:space="preserve">На территории Прибайкальского района  по состоянию на 1 </w:t>
      </w:r>
      <w:r w:rsidR="00E7214D" w:rsidRPr="00845632">
        <w:rPr>
          <w:bCs/>
          <w:sz w:val="28"/>
          <w:szCs w:val="28"/>
        </w:rPr>
        <w:t>октября</w:t>
      </w:r>
      <w:r w:rsidRPr="00845632">
        <w:rPr>
          <w:bCs/>
          <w:sz w:val="28"/>
          <w:szCs w:val="28"/>
        </w:rPr>
        <w:t xml:space="preserve"> 2015  года ос</w:t>
      </w:r>
      <w:r w:rsidR="003E35ED" w:rsidRPr="00845632">
        <w:rPr>
          <w:bCs/>
          <w:sz w:val="28"/>
          <w:szCs w:val="28"/>
        </w:rPr>
        <w:t>уществляют свою деятельность 224</w:t>
      </w:r>
      <w:r w:rsidRPr="00845632">
        <w:rPr>
          <w:bCs/>
          <w:sz w:val="28"/>
          <w:szCs w:val="28"/>
        </w:rPr>
        <w:t xml:space="preserve"> магазина, общей площадью 102</w:t>
      </w:r>
      <w:r w:rsidR="007914F5" w:rsidRPr="00845632">
        <w:rPr>
          <w:bCs/>
          <w:sz w:val="28"/>
          <w:szCs w:val="28"/>
        </w:rPr>
        <w:t>65</w:t>
      </w:r>
      <w:r w:rsidRPr="00845632">
        <w:rPr>
          <w:bCs/>
          <w:sz w:val="28"/>
          <w:szCs w:val="28"/>
        </w:rPr>
        <w:t xml:space="preserve"> м2, 1 </w:t>
      </w:r>
      <w:r w:rsidRPr="00845632">
        <w:rPr>
          <w:bCs/>
          <w:sz w:val="28"/>
          <w:szCs w:val="28"/>
        </w:rPr>
        <w:lastRenderedPageBreak/>
        <w:t>торговый комплекс,  38 торговых павильона, площадью 651,9 м2, 2 бара на 80 посадочных мест, 19 кафе на 1019 посадочных мест, 5 закусочных на 138 посадочных мест.</w:t>
      </w:r>
    </w:p>
    <w:p w:rsidR="00D7377D" w:rsidRPr="00845632" w:rsidRDefault="005E5C4E" w:rsidP="00D7377D">
      <w:pPr>
        <w:ind w:firstLine="567"/>
        <w:jc w:val="both"/>
        <w:rPr>
          <w:bCs/>
          <w:sz w:val="28"/>
          <w:szCs w:val="28"/>
        </w:rPr>
      </w:pPr>
      <w:r w:rsidRPr="00845632">
        <w:rPr>
          <w:bCs/>
          <w:sz w:val="28"/>
          <w:szCs w:val="28"/>
        </w:rPr>
        <w:t xml:space="preserve"> За период 9 месяцев</w:t>
      </w:r>
      <w:r w:rsidR="00D7377D" w:rsidRPr="00845632">
        <w:rPr>
          <w:bCs/>
          <w:sz w:val="28"/>
          <w:szCs w:val="28"/>
        </w:rPr>
        <w:t xml:space="preserve"> 2015 года  открыто </w:t>
      </w:r>
      <w:r w:rsidR="00DE20E7" w:rsidRPr="00845632">
        <w:rPr>
          <w:bCs/>
          <w:sz w:val="28"/>
          <w:szCs w:val="28"/>
        </w:rPr>
        <w:t>2 магазина за счет реконструкции</w:t>
      </w:r>
      <w:r w:rsidR="00D7377D" w:rsidRPr="00845632">
        <w:rPr>
          <w:bCs/>
          <w:sz w:val="28"/>
          <w:szCs w:val="28"/>
        </w:rPr>
        <w:t xml:space="preserve">, </w:t>
      </w:r>
      <w:r w:rsidR="00DE20E7" w:rsidRPr="00845632">
        <w:rPr>
          <w:bCs/>
          <w:sz w:val="28"/>
          <w:szCs w:val="28"/>
        </w:rPr>
        <w:t>2</w:t>
      </w:r>
      <w:r w:rsidR="00D7377D" w:rsidRPr="00845632">
        <w:rPr>
          <w:bCs/>
          <w:sz w:val="28"/>
          <w:szCs w:val="28"/>
        </w:rPr>
        <w:t xml:space="preserve"> магазин</w:t>
      </w:r>
      <w:r w:rsidR="00DE20E7" w:rsidRPr="00845632">
        <w:rPr>
          <w:bCs/>
          <w:sz w:val="28"/>
          <w:szCs w:val="28"/>
        </w:rPr>
        <w:t>а</w:t>
      </w:r>
      <w:r w:rsidR="00D7377D" w:rsidRPr="00845632">
        <w:rPr>
          <w:bCs/>
          <w:sz w:val="28"/>
          <w:szCs w:val="28"/>
        </w:rPr>
        <w:t xml:space="preserve"> за счет нового строительства.  Розничных  рынков на территории Прибайкальского района нет.</w:t>
      </w:r>
    </w:p>
    <w:p w:rsidR="00D7377D" w:rsidRPr="00845632" w:rsidRDefault="00D7377D" w:rsidP="00D7377D">
      <w:pPr>
        <w:ind w:firstLine="567"/>
        <w:jc w:val="both"/>
        <w:rPr>
          <w:bCs/>
          <w:sz w:val="28"/>
          <w:szCs w:val="28"/>
        </w:rPr>
      </w:pPr>
      <w:r w:rsidRPr="00845632">
        <w:rPr>
          <w:bCs/>
          <w:sz w:val="28"/>
          <w:szCs w:val="28"/>
        </w:rPr>
        <w:t xml:space="preserve">Ежегодно растут объемы розничного товарооборота, общественного питания и объёмы оказанных населению платных услуг. </w:t>
      </w:r>
      <w:r w:rsidR="00845632">
        <w:rPr>
          <w:bCs/>
          <w:sz w:val="28"/>
          <w:szCs w:val="28"/>
        </w:rPr>
        <w:t>К уровню прошлого года о</w:t>
      </w:r>
      <w:r w:rsidRPr="00845632">
        <w:rPr>
          <w:bCs/>
          <w:sz w:val="28"/>
          <w:szCs w:val="28"/>
        </w:rPr>
        <w:t>бъем розничного товарооборота за отчетный период составил</w:t>
      </w:r>
      <w:r w:rsidR="00845632">
        <w:rPr>
          <w:bCs/>
          <w:sz w:val="28"/>
          <w:szCs w:val="28"/>
        </w:rPr>
        <w:t xml:space="preserve"> -</w:t>
      </w:r>
      <w:r w:rsidRPr="00845632">
        <w:rPr>
          <w:bCs/>
          <w:sz w:val="28"/>
          <w:szCs w:val="28"/>
        </w:rPr>
        <w:t xml:space="preserve"> </w:t>
      </w:r>
      <w:r w:rsidR="005E5C4E" w:rsidRPr="00845632">
        <w:rPr>
          <w:bCs/>
          <w:sz w:val="28"/>
          <w:szCs w:val="28"/>
        </w:rPr>
        <w:t>1990,051</w:t>
      </w:r>
      <w:r w:rsidR="00845632">
        <w:rPr>
          <w:bCs/>
          <w:sz w:val="28"/>
          <w:szCs w:val="28"/>
        </w:rPr>
        <w:t xml:space="preserve">  млн. руб. -</w:t>
      </w:r>
      <w:r w:rsidRPr="00845632">
        <w:rPr>
          <w:bCs/>
          <w:sz w:val="28"/>
          <w:szCs w:val="28"/>
        </w:rPr>
        <w:t xml:space="preserve"> </w:t>
      </w:r>
      <w:r w:rsidR="003E35ED" w:rsidRPr="00845632">
        <w:rPr>
          <w:bCs/>
          <w:sz w:val="28"/>
          <w:szCs w:val="28"/>
        </w:rPr>
        <w:t>109,7</w:t>
      </w:r>
      <w:r w:rsidR="00845632">
        <w:rPr>
          <w:bCs/>
          <w:sz w:val="28"/>
          <w:szCs w:val="28"/>
        </w:rPr>
        <w:t xml:space="preserve"> %, общественного питания – 84,275 млн. руб. – 104,7%, объем платных услуг – 433,9 млн. руб. – 103,3%. </w:t>
      </w:r>
    </w:p>
    <w:p w:rsidR="00C226BA" w:rsidRPr="00D215E2" w:rsidRDefault="00C226BA" w:rsidP="00D7377D">
      <w:pPr>
        <w:ind w:firstLine="720"/>
        <w:jc w:val="both"/>
        <w:rPr>
          <w:sz w:val="28"/>
          <w:szCs w:val="28"/>
          <w:lang w:eastAsia="en-US"/>
        </w:rPr>
      </w:pPr>
    </w:p>
    <w:p w:rsidR="00E56477" w:rsidRPr="00D215E2" w:rsidRDefault="00E56477" w:rsidP="00A66B06">
      <w:pPr>
        <w:ind w:firstLine="720"/>
        <w:jc w:val="both"/>
        <w:rPr>
          <w:b/>
          <w:bCs/>
          <w:sz w:val="28"/>
          <w:szCs w:val="28"/>
        </w:rPr>
      </w:pPr>
      <w:r w:rsidRPr="00D215E2">
        <w:rPr>
          <w:b/>
          <w:bCs/>
          <w:sz w:val="28"/>
          <w:szCs w:val="28"/>
        </w:rPr>
        <w:t>6. Малый бизнес</w:t>
      </w:r>
      <w:r w:rsidR="00635BF4" w:rsidRPr="00D215E2">
        <w:rPr>
          <w:b/>
          <w:bCs/>
          <w:sz w:val="28"/>
          <w:szCs w:val="28"/>
        </w:rPr>
        <w:t>.</w:t>
      </w:r>
    </w:p>
    <w:p w:rsidR="00AF7A7B" w:rsidRPr="00D2582E" w:rsidRDefault="00AF7A7B" w:rsidP="00AF7A7B">
      <w:pPr>
        <w:ind w:firstLine="720"/>
        <w:jc w:val="both"/>
        <w:rPr>
          <w:bCs/>
          <w:sz w:val="28"/>
          <w:szCs w:val="28"/>
        </w:rPr>
      </w:pPr>
      <w:r w:rsidRPr="00D2582E">
        <w:rPr>
          <w:bCs/>
          <w:sz w:val="28"/>
          <w:szCs w:val="28"/>
        </w:rPr>
        <w:t xml:space="preserve">Малое и среднее предпринимательство в муниципальном образовании сложилось в устойчивый сектор. </w:t>
      </w:r>
    </w:p>
    <w:p w:rsidR="00AF7A7B" w:rsidRPr="00D2582E" w:rsidRDefault="00AF7A7B" w:rsidP="00AF7A7B">
      <w:pPr>
        <w:ind w:firstLine="720"/>
        <w:jc w:val="both"/>
        <w:rPr>
          <w:bCs/>
          <w:sz w:val="28"/>
          <w:szCs w:val="28"/>
        </w:rPr>
      </w:pPr>
      <w:r w:rsidRPr="00D2582E">
        <w:rPr>
          <w:bCs/>
          <w:sz w:val="28"/>
          <w:szCs w:val="28"/>
        </w:rPr>
        <w:t xml:space="preserve">Отгрузка товаров собственного производства или оказание услуг силами СМП в отчетном периоде составила </w:t>
      </w:r>
      <w:r w:rsidR="00E7532C" w:rsidRPr="00D2582E">
        <w:rPr>
          <w:bCs/>
          <w:sz w:val="28"/>
          <w:szCs w:val="28"/>
        </w:rPr>
        <w:t>111,9</w:t>
      </w:r>
      <w:r w:rsidR="009F44EE" w:rsidRPr="00D2582E">
        <w:rPr>
          <w:bCs/>
          <w:sz w:val="28"/>
          <w:szCs w:val="28"/>
        </w:rPr>
        <w:t>%</w:t>
      </w:r>
      <w:r w:rsidRPr="00D2582E">
        <w:rPr>
          <w:bCs/>
          <w:sz w:val="28"/>
          <w:szCs w:val="28"/>
        </w:rPr>
        <w:t xml:space="preserve"> от запланированного объема, или </w:t>
      </w:r>
      <w:r w:rsidR="00E7532C" w:rsidRPr="00D2582E">
        <w:rPr>
          <w:bCs/>
          <w:sz w:val="28"/>
          <w:szCs w:val="28"/>
        </w:rPr>
        <w:t xml:space="preserve">852,37 </w:t>
      </w:r>
      <w:r w:rsidRPr="00D2582E">
        <w:rPr>
          <w:bCs/>
          <w:sz w:val="28"/>
          <w:szCs w:val="28"/>
        </w:rPr>
        <w:t xml:space="preserve"> млн. руб. Количество </w:t>
      </w:r>
      <w:r w:rsidR="00D22DA7" w:rsidRPr="00D2582E">
        <w:rPr>
          <w:bCs/>
          <w:sz w:val="28"/>
          <w:szCs w:val="28"/>
        </w:rPr>
        <w:t xml:space="preserve">зарегистрированных </w:t>
      </w:r>
      <w:r w:rsidRPr="00D2582E">
        <w:rPr>
          <w:bCs/>
          <w:sz w:val="28"/>
          <w:szCs w:val="28"/>
        </w:rPr>
        <w:t xml:space="preserve">малых предприятий </w:t>
      </w:r>
      <w:r w:rsidR="00D22DA7" w:rsidRPr="00D2582E">
        <w:rPr>
          <w:bCs/>
          <w:sz w:val="28"/>
          <w:szCs w:val="28"/>
        </w:rPr>
        <w:t>170</w:t>
      </w:r>
      <w:r w:rsidRPr="00D2582E">
        <w:rPr>
          <w:bCs/>
          <w:sz w:val="28"/>
          <w:szCs w:val="28"/>
        </w:rPr>
        <w:t xml:space="preserve"> единиц, численность постоянно работающего населения в субъектах мало</w:t>
      </w:r>
      <w:r w:rsidR="002719AA" w:rsidRPr="00D2582E">
        <w:rPr>
          <w:bCs/>
          <w:sz w:val="28"/>
          <w:szCs w:val="28"/>
        </w:rPr>
        <w:t xml:space="preserve">го предпринимательства – </w:t>
      </w:r>
      <w:r w:rsidR="009F44EE" w:rsidRPr="00D2582E">
        <w:rPr>
          <w:bCs/>
          <w:sz w:val="28"/>
          <w:szCs w:val="28"/>
        </w:rPr>
        <w:t>3244</w:t>
      </w:r>
      <w:r w:rsidR="002719AA" w:rsidRPr="00D2582E">
        <w:rPr>
          <w:bCs/>
          <w:sz w:val="28"/>
          <w:szCs w:val="28"/>
        </w:rPr>
        <w:t xml:space="preserve"> ч</w:t>
      </w:r>
      <w:r w:rsidRPr="00D2582E">
        <w:rPr>
          <w:bCs/>
          <w:sz w:val="28"/>
          <w:szCs w:val="28"/>
        </w:rPr>
        <w:t xml:space="preserve">ел. Размер среднемесячной заработной платы составляет </w:t>
      </w:r>
      <w:r w:rsidR="00C27253" w:rsidRPr="00D2582E">
        <w:rPr>
          <w:bCs/>
          <w:sz w:val="28"/>
          <w:szCs w:val="28"/>
        </w:rPr>
        <w:t>15</w:t>
      </w:r>
      <w:r w:rsidRPr="00D2582E">
        <w:rPr>
          <w:bCs/>
          <w:sz w:val="28"/>
          <w:szCs w:val="28"/>
        </w:rPr>
        <w:t xml:space="preserve"> тыс. руб. </w:t>
      </w:r>
    </w:p>
    <w:p w:rsidR="009D7524" w:rsidRPr="00D215E2" w:rsidRDefault="009D7524" w:rsidP="00AF7A7B">
      <w:pPr>
        <w:ind w:firstLine="720"/>
        <w:jc w:val="both"/>
        <w:rPr>
          <w:bCs/>
          <w:sz w:val="28"/>
          <w:szCs w:val="28"/>
        </w:rPr>
      </w:pPr>
    </w:p>
    <w:p w:rsidR="00E56477" w:rsidRPr="00D215E2" w:rsidRDefault="00D22DA7" w:rsidP="00A66B06">
      <w:pPr>
        <w:ind w:firstLine="720"/>
        <w:jc w:val="both"/>
        <w:rPr>
          <w:b/>
          <w:sz w:val="28"/>
          <w:szCs w:val="28"/>
        </w:rPr>
      </w:pPr>
      <w:r w:rsidRPr="00D215E2">
        <w:rPr>
          <w:b/>
          <w:sz w:val="28"/>
          <w:szCs w:val="28"/>
        </w:rPr>
        <w:t>7. Имущественные и земельные отношения</w:t>
      </w:r>
    </w:p>
    <w:p w:rsidR="00C65F5D" w:rsidRPr="00D215E2" w:rsidRDefault="00C2319F" w:rsidP="00D22DA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Рост </w:t>
      </w:r>
      <w:r w:rsidR="00871AC7" w:rsidRPr="00D215E2">
        <w:rPr>
          <w:bCs/>
          <w:sz w:val="28"/>
          <w:szCs w:val="28"/>
        </w:rPr>
        <w:t>доходов от использования муниципального имущества</w:t>
      </w:r>
      <w:r w:rsidR="00871AC7">
        <w:rPr>
          <w:bCs/>
          <w:sz w:val="28"/>
          <w:szCs w:val="28"/>
        </w:rPr>
        <w:t>,</w:t>
      </w:r>
      <w:r w:rsidR="00871AC7" w:rsidRPr="00D215E2">
        <w:rPr>
          <w:bCs/>
          <w:sz w:val="28"/>
          <w:szCs w:val="28"/>
        </w:rPr>
        <w:t xml:space="preserve"> </w:t>
      </w:r>
      <w:r w:rsidR="00871AC7">
        <w:rPr>
          <w:bCs/>
          <w:sz w:val="28"/>
          <w:szCs w:val="28"/>
        </w:rPr>
        <w:t xml:space="preserve">в сравнении </w:t>
      </w:r>
      <w:r w:rsidR="00082980">
        <w:rPr>
          <w:bCs/>
          <w:sz w:val="28"/>
          <w:szCs w:val="28"/>
        </w:rPr>
        <w:t xml:space="preserve">с </w:t>
      </w:r>
      <w:r w:rsidR="00871AC7">
        <w:rPr>
          <w:bCs/>
          <w:sz w:val="28"/>
          <w:szCs w:val="28"/>
        </w:rPr>
        <w:t>прошл</w:t>
      </w:r>
      <w:r w:rsidR="00082980">
        <w:rPr>
          <w:bCs/>
          <w:sz w:val="28"/>
          <w:szCs w:val="28"/>
        </w:rPr>
        <w:t>ым</w:t>
      </w:r>
      <w:r w:rsidR="00871AC7">
        <w:rPr>
          <w:bCs/>
          <w:sz w:val="28"/>
          <w:szCs w:val="28"/>
        </w:rPr>
        <w:t xml:space="preserve"> год</w:t>
      </w:r>
      <w:r w:rsidR="00082980">
        <w:rPr>
          <w:bCs/>
          <w:sz w:val="28"/>
          <w:szCs w:val="28"/>
        </w:rPr>
        <w:t>ом</w:t>
      </w:r>
      <w:r w:rsidR="00871AC7">
        <w:rPr>
          <w:bCs/>
          <w:sz w:val="28"/>
          <w:szCs w:val="28"/>
        </w:rPr>
        <w:t xml:space="preserve"> </w:t>
      </w:r>
      <w:r w:rsidR="00082980">
        <w:rPr>
          <w:bCs/>
          <w:sz w:val="28"/>
          <w:szCs w:val="28"/>
        </w:rPr>
        <w:t xml:space="preserve">увеличился </w:t>
      </w:r>
      <w:r w:rsidR="00871AC7">
        <w:rPr>
          <w:bCs/>
          <w:sz w:val="28"/>
          <w:szCs w:val="28"/>
        </w:rPr>
        <w:t xml:space="preserve"> </w:t>
      </w:r>
      <w:r w:rsidR="00082980">
        <w:rPr>
          <w:bCs/>
          <w:sz w:val="28"/>
          <w:szCs w:val="28"/>
        </w:rPr>
        <w:t xml:space="preserve">в 2,3 раза, </w:t>
      </w:r>
      <w:r w:rsidR="00C65F5D" w:rsidRPr="00D215E2">
        <w:rPr>
          <w:bCs/>
          <w:sz w:val="28"/>
          <w:szCs w:val="28"/>
        </w:rPr>
        <w:t xml:space="preserve">за счет </w:t>
      </w:r>
      <w:r w:rsidR="00082980">
        <w:rPr>
          <w:bCs/>
          <w:sz w:val="28"/>
          <w:szCs w:val="28"/>
        </w:rPr>
        <w:t>продажи земельных участков и имущества</w:t>
      </w:r>
      <w:r w:rsidR="00C65F5D" w:rsidRPr="00D215E2">
        <w:rPr>
          <w:bCs/>
          <w:sz w:val="28"/>
          <w:szCs w:val="28"/>
        </w:rPr>
        <w:t>.</w:t>
      </w:r>
      <w:r w:rsidR="00D22DA7" w:rsidRPr="00D215E2">
        <w:rPr>
          <w:bCs/>
          <w:sz w:val="28"/>
          <w:szCs w:val="28"/>
        </w:rPr>
        <w:t xml:space="preserve"> </w:t>
      </w:r>
    </w:p>
    <w:p w:rsidR="00D22DA7" w:rsidRPr="00D215E2" w:rsidRDefault="00082980" w:rsidP="00D22DA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="00D22DA7" w:rsidRPr="00D215E2">
        <w:rPr>
          <w:bCs/>
          <w:sz w:val="28"/>
          <w:szCs w:val="28"/>
        </w:rPr>
        <w:t xml:space="preserve">оличество земельных участков </w:t>
      </w:r>
      <w:r>
        <w:rPr>
          <w:bCs/>
          <w:sz w:val="28"/>
          <w:szCs w:val="28"/>
        </w:rPr>
        <w:t xml:space="preserve">- </w:t>
      </w:r>
      <w:r w:rsidR="00717D08" w:rsidRPr="00D215E2">
        <w:rPr>
          <w:bCs/>
          <w:sz w:val="28"/>
          <w:szCs w:val="28"/>
        </w:rPr>
        <w:t>12059</w:t>
      </w:r>
      <w:r w:rsidR="00D22DA7" w:rsidRPr="00D215E2">
        <w:rPr>
          <w:bCs/>
          <w:sz w:val="28"/>
          <w:szCs w:val="28"/>
        </w:rPr>
        <w:t xml:space="preserve"> ед., доля оформленных прав муниципальной собственности на объекты недвижимости составила 95% от общего количества объектов, учтенных в реестре муниципальной собственности.</w:t>
      </w:r>
    </w:p>
    <w:p w:rsidR="009F44EE" w:rsidRPr="00D215E2" w:rsidRDefault="009F44EE" w:rsidP="00D22DA7">
      <w:pPr>
        <w:ind w:firstLine="567"/>
        <w:jc w:val="both"/>
        <w:rPr>
          <w:bCs/>
          <w:sz w:val="28"/>
          <w:szCs w:val="28"/>
        </w:rPr>
      </w:pPr>
    </w:p>
    <w:p w:rsidR="007B61E2" w:rsidRPr="00D215E2" w:rsidRDefault="007B61E2" w:rsidP="00C27253">
      <w:pPr>
        <w:pStyle w:val="a7"/>
        <w:numPr>
          <w:ilvl w:val="0"/>
          <w:numId w:val="22"/>
        </w:numPr>
        <w:jc w:val="both"/>
        <w:rPr>
          <w:b/>
          <w:szCs w:val="28"/>
        </w:rPr>
      </w:pPr>
      <w:r w:rsidRPr="00D215E2">
        <w:rPr>
          <w:b/>
          <w:szCs w:val="28"/>
        </w:rPr>
        <w:t>Социальная сфера.</w:t>
      </w:r>
    </w:p>
    <w:p w:rsidR="00082980" w:rsidRDefault="00082980" w:rsidP="00B14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В сфере м</w:t>
      </w:r>
      <w:r w:rsidR="00B141A8" w:rsidRPr="00D215E2">
        <w:rPr>
          <w:b/>
          <w:sz w:val="28"/>
          <w:szCs w:val="28"/>
        </w:rPr>
        <w:t>олодежн</w:t>
      </w:r>
      <w:r>
        <w:rPr>
          <w:b/>
          <w:sz w:val="28"/>
          <w:szCs w:val="28"/>
        </w:rPr>
        <w:t>ой</w:t>
      </w:r>
      <w:r w:rsidR="00B141A8" w:rsidRPr="00D215E2">
        <w:rPr>
          <w:b/>
          <w:sz w:val="28"/>
          <w:szCs w:val="28"/>
        </w:rPr>
        <w:t xml:space="preserve"> политик</w:t>
      </w:r>
      <w:r>
        <w:rPr>
          <w:b/>
          <w:sz w:val="28"/>
          <w:szCs w:val="28"/>
        </w:rPr>
        <w:t>и</w:t>
      </w:r>
      <w:r w:rsidR="00B141A8" w:rsidRPr="00D215E2">
        <w:rPr>
          <w:sz w:val="28"/>
          <w:szCs w:val="28"/>
        </w:rPr>
        <w:t xml:space="preserve"> </w:t>
      </w:r>
    </w:p>
    <w:p w:rsidR="00B141A8" w:rsidRPr="00D215E2" w:rsidRDefault="00B141A8" w:rsidP="00B14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 xml:space="preserve">Доля молодых людей, участвующих в мероприятиях (конкурсах, фестивалях, олимпиадах) научно-технической и социально-значимой направленности, в общем количестве молодежи  - </w:t>
      </w:r>
      <w:r w:rsidR="00734654" w:rsidRPr="00D215E2">
        <w:rPr>
          <w:sz w:val="28"/>
          <w:szCs w:val="28"/>
        </w:rPr>
        <w:t>31</w:t>
      </w:r>
      <w:r w:rsidR="009E1A09" w:rsidRPr="00D215E2">
        <w:rPr>
          <w:sz w:val="28"/>
          <w:szCs w:val="28"/>
        </w:rPr>
        <w:t>,3</w:t>
      </w:r>
      <w:r w:rsidRPr="00D215E2">
        <w:rPr>
          <w:sz w:val="28"/>
          <w:szCs w:val="28"/>
        </w:rPr>
        <w:t>%.</w:t>
      </w:r>
    </w:p>
    <w:p w:rsidR="00B141A8" w:rsidRPr="00D215E2" w:rsidRDefault="00B141A8" w:rsidP="00B14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>Удельный вес детей в возрасте от 7 до 15 лет, охваченных всеми формами отдыха и оздоровления, к общему числу детей от 7 до 15 лет включительно – 97%.</w:t>
      </w:r>
    </w:p>
    <w:p w:rsidR="00B141A8" w:rsidRPr="00D215E2" w:rsidRDefault="00B141A8" w:rsidP="00186B7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>Впервые был проведён районный  конкурс  на лучший эскиз малой архитектурной формы или декоративной скульптуры «Символ любви и верности».</w:t>
      </w:r>
    </w:p>
    <w:p w:rsidR="00082980" w:rsidRDefault="00082980" w:rsidP="00896DE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Второй год подряд провели районный конкурс проектов «Молодежь району!», где 16 проектов били одобрены и профинансированы из местного бюджета. </w:t>
      </w:r>
    </w:p>
    <w:p w:rsidR="00B141A8" w:rsidRPr="00D215E2" w:rsidRDefault="009E1A09" w:rsidP="00896DE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>За отчетный период</w:t>
      </w:r>
      <w:r w:rsidR="00896DED" w:rsidRPr="00D215E2">
        <w:rPr>
          <w:sz w:val="28"/>
          <w:szCs w:val="28"/>
        </w:rPr>
        <w:t xml:space="preserve"> были проведены следующие мероприятия: межрайонный  </w:t>
      </w:r>
      <w:r w:rsidRPr="00D215E2">
        <w:rPr>
          <w:sz w:val="28"/>
          <w:szCs w:val="28"/>
        </w:rPr>
        <w:t xml:space="preserve">фестиваль КВН Молодёжных команд, </w:t>
      </w:r>
      <w:r w:rsidR="003C0213" w:rsidRPr="00D215E2">
        <w:rPr>
          <w:sz w:val="28"/>
          <w:szCs w:val="28"/>
        </w:rPr>
        <w:t>районная в</w:t>
      </w:r>
      <w:r w:rsidR="00937D5C">
        <w:rPr>
          <w:sz w:val="28"/>
          <w:szCs w:val="28"/>
        </w:rPr>
        <w:t>оенно-спортивная игра «Зарница», районный культурно-спортивный праздник «День молодежи».</w:t>
      </w:r>
    </w:p>
    <w:p w:rsidR="00186B76" w:rsidRPr="00D215E2" w:rsidRDefault="00186B76" w:rsidP="00186B7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15E2">
        <w:rPr>
          <w:b/>
          <w:sz w:val="28"/>
          <w:szCs w:val="28"/>
        </w:rPr>
        <w:t>В сфере культуры</w:t>
      </w:r>
      <w:r w:rsidRPr="00D215E2">
        <w:rPr>
          <w:sz w:val="28"/>
          <w:szCs w:val="28"/>
        </w:rPr>
        <w:t xml:space="preserve"> района действует 10 культурно-информационных  центров, куда входит 26 домов культуры и 22  библиотеки, на районном уровне осуществляет свою деятельность Межпоселенческий культурно-досуговый центр,  </w:t>
      </w:r>
      <w:r w:rsidRPr="00D215E2">
        <w:rPr>
          <w:sz w:val="28"/>
          <w:szCs w:val="28"/>
        </w:rPr>
        <w:lastRenderedPageBreak/>
        <w:t xml:space="preserve">Прибайкальская межпоселенческая центральная библиотека, Турунтаевская  детская школа искусств, 5 народных коллективов. </w:t>
      </w:r>
    </w:p>
    <w:p w:rsidR="00186B76" w:rsidRPr="00D215E2" w:rsidRDefault="00186B76" w:rsidP="00186B7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 xml:space="preserve">Доходы от оказания платных услуг учреждениями культуры составили </w:t>
      </w:r>
      <w:r w:rsidR="003C0213" w:rsidRPr="00D215E2">
        <w:rPr>
          <w:sz w:val="28"/>
          <w:szCs w:val="28"/>
        </w:rPr>
        <w:t>1260,1</w:t>
      </w:r>
      <w:r w:rsidRPr="00D215E2">
        <w:rPr>
          <w:sz w:val="28"/>
          <w:szCs w:val="28"/>
        </w:rPr>
        <w:t xml:space="preserve"> </w:t>
      </w:r>
      <w:r w:rsidR="00080E5C" w:rsidRPr="00D215E2">
        <w:rPr>
          <w:sz w:val="28"/>
          <w:szCs w:val="28"/>
        </w:rPr>
        <w:t>млн</w:t>
      </w:r>
      <w:r w:rsidRPr="00D215E2">
        <w:rPr>
          <w:sz w:val="28"/>
          <w:szCs w:val="28"/>
        </w:rPr>
        <w:t>. рублей.</w:t>
      </w:r>
    </w:p>
    <w:p w:rsidR="00186B76" w:rsidRPr="00D215E2" w:rsidRDefault="00186B76" w:rsidP="00186B7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>Обеспеченность культурно-досуговыми учреждениями</w:t>
      </w:r>
      <w:r w:rsidR="000F3295" w:rsidRPr="00D215E2">
        <w:rPr>
          <w:sz w:val="28"/>
          <w:szCs w:val="28"/>
        </w:rPr>
        <w:t xml:space="preserve"> </w:t>
      </w:r>
      <w:r w:rsidR="00937D5C">
        <w:rPr>
          <w:sz w:val="28"/>
          <w:szCs w:val="28"/>
        </w:rPr>
        <w:t xml:space="preserve">- 71,9% </w:t>
      </w:r>
      <w:r w:rsidR="000F3295" w:rsidRPr="00D215E2">
        <w:rPr>
          <w:sz w:val="28"/>
          <w:szCs w:val="28"/>
        </w:rPr>
        <w:t xml:space="preserve">и </w:t>
      </w:r>
      <w:r w:rsidRPr="00D215E2">
        <w:rPr>
          <w:sz w:val="28"/>
          <w:szCs w:val="28"/>
        </w:rPr>
        <w:t>библиотеками</w:t>
      </w:r>
      <w:r w:rsidR="00937D5C">
        <w:rPr>
          <w:sz w:val="28"/>
          <w:szCs w:val="28"/>
        </w:rPr>
        <w:t xml:space="preserve"> – 96%, от нормативной потребности.</w:t>
      </w:r>
    </w:p>
    <w:p w:rsidR="00186B76" w:rsidRPr="00D215E2" w:rsidRDefault="00186B76" w:rsidP="00186B7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 xml:space="preserve">Численность занятых в отрасли – </w:t>
      </w:r>
      <w:r w:rsidR="000F3295" w:rsidRPr="00D215E2">
        <w:rPr>
          <w:sz w:val="28"/>
          <w:szCs w:val="28"/>
        </w:rPr>
        <w:t>128</w:t>
      </w:r>
      <w:r w:rsidR="00AF7233" w:rsidRPr="00D215E2">
        <w:rPr>
          <w:sz w:val="28"/>
          <w:szCs w:val="28"/>
        </w:rPr>
        <w:t xml:space="preserve"> </w:t>
      </w:r>
      <w:r w:rsidRPr="00D215E2">
        <w:rPr>
          <w:sz w:val="28"/>
          <w:szCs w:val="28"/>
        </w:rPr>
        <w:t xml:space="preserve">человек, среднемесячная заработная плата – </w:t>
      </w:r>
      <w:r w:rsidR="000F3295" w:rsidRPr="00D215E2">
        <w:rPr>
          <w:sz w:val="28"/>
          <w:szCs w:val="28"/>
        </w:rPr>
        <w:t>15224,7</w:t>
      </w:r>
      <w:r w:rsidRPr="00D215E2">
        <w:rPr>
          <w:sz w:val="28"/>
          <w:szCs w:val="28"/>
        </w:rPr>
        <w:t xml:space="preserve"> рублей.</w:t>
      </w:r>
    </w:p>
    <w:p w:rsidR="00186B76" w:rsidRPr="00D215E2" w:rsidRDefault="00186B76" w:rsidP="004C1E0F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D215E2">
        <w:rPr>
          <w:b/>
          <w:sz w:val="28"/>
          <w:szCs w:val="28"/>
        </w:rPr>
        <w:t>Образование</w:t>
      </w:r>
    </w:p>
    <w:p w:rsidR="00186B76" w:rsidRPr="00D215E2" w:rsidRDefault="00186B76" w:rsidP="004C1E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 xml:space="preserve">На территории района на сегодняшний день функционирует 15 детских дошкольных образовательных учреждений, 1 начальная школа – сад, 2 семейные группы, функционирующие  как филиалы от дошкольных учреждений района, 18 общеобразовательных школ, 9 групп </w:t>
      </w:r>
      <w:r w:rsidR="00080E5C" w:rsidRPr="00D215E2">
        <w:rPr>
          <w:sz w:val="28"/>
          <w:szCs w:val="28"/>
        </w:rPr>
        <w:t>до</w:t>
      </w:r>
      <w:r w:rsidRPr="00D215E2">
        <w:rPr>
          <w:sz w:val="28"/>
          <w:szCs w:val="28"/>
        </w:rPr>
        <w:t xml:space="preserve">школьной подготовки при общеобразовательных учреждениях, в которых обучается 3893 учащихся; 4 учреждения дополнительного образования. </w:t>
      </w:r>
    </w:p>
    <w:p w:rsidR="004C1E0F" w:rsidRPr="00D215E2" w:rsidRDefault="004C1E0F" w:rsidP="004C1E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 xml:space="preserve">Охват детей разными формами предоставления услуг дошкольного образования – </w:t>
      </w:r>
      <w:r w:rsidR="00186B76" w:rsidRPr="00D215E2">
        <w:rPr>
          <w:sz w:val="28"/>
          <w:szCs w:val="28"/>
        </w:rPr>
        <w:t>7</w:t>
      </w:r>
      <w:r w:rsidR="00166921" w:rsidRPr="00D215E2">
        <w:rPr>
          <w:sz w:val="28"/>
          <w:szCs w:val="28"/>
        </w:rPr>
        <w:t>5</w:t>
      </w:r>
      <w:r w:rsidRPr="00D215E2">
        <w:rPr>
          <w:sz w:val="28"/>
          <w:szCs w:val="28"/>
        </w:rPr>
        <w:t xml:space="preserve"> %,  плановое значение достигнуто</w:t>
      </w:r>
      <w:r w:rsidR="002719AA" w:rsidRPr="00D215E2">
        <w:rPr>
          <w:sz w:val="28"/>
          <w:szCs w:val="28"/>
        </w:rPr>
        <w:t>.</w:t>
      </w:r>
    </w:p>
    <w:p w:rsidR="00186B76" w:rsidRPr="00D215E2" w:rsidRDefault="00186B76" w:rsidP="004C1E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>Доля детей в возрасте от 5 до 18 лет, обучающихся по дополнительным образовательным программам, в общей численности детей этого возраста – 71%.</w:t>
      </w:r>
    </w:p>
    <w:p w:rsidR="004C1E0F" w:rsidRPr="00D215E2" w:rsidRDefault="004C1E0F" w:rsidP="004C1E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 xml:space="preserve">Среднемесячная заработная плата работников муниципальных образовательных учреждений составляет </w:t>
      </w:r>
      <w:r w:rsidR="00166921" w:rsidRPr="00D215E2">
        <w:rPr>
          <w:sz w:val="28"/>
          <w:szCs w:val="28"/>
        </w:rPr>
        <w:t>19638</w:t>
      </w:r>
      <w:r w:rsidR="00D53860" w:rsidRPr="00D215E2">
        <w:rPr>
          <w:sz w:val="28"/>
          <w:szCs w:val="28"/>
        </w:rPr>
        <w:t xml:space="preserve"> </w:t>
      </w:r>
      <w:r w:rsidRPr="00D215E2">
        <w:rPr>
          <w:sz w:val="28"/>
          <w:szCs w:val="28"/>
        </w:rPr>
        <w:t>руб.</w:t>
      </w:r>
      <w:r w:rsidR="00166921" w:rsidRPr="00D215E2">
        <w:rPr>
          <w:sz w:val="28"/>
          <w:szCs w:val="28"/>
        </w:rPr>
        <w:t xml:space="preserve"> </w:t>
      </w:r>
    </w:p>
    <w:p w:rsidR="009F44EE" w:rsidRPr="00D215E2" w:rsidRDefault="009F44EE" w:rsidP="004C1E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27C8E" w:rsidRPr="00D215E2" w:rsidRDefault="00127C8E" w:rsidP="00564DA8">
      <w:pPr>
        <w:ind w:firstLine="567"/>
        <w:jc w:val="both"/>
        <w:rPr>
          <w:sz w:val="28"/>
          <w:szCs w:val="28"/>
        </w:rPr>
      </w:pPr>
      <w:r w:rsidRPr="00D215E2">
        <w:rPr>
          <w:b/>
          <w:sz w:val="28"/>
          <w:szCs w:val="28"/>
        </w:rPr>
        <w:t>Здравоохранение</w:t>
      </w:r>
      <w:r w:rsidR="00BE234C" w:rsidRPr="00D215E2">
        <w:rPr>
          <w:b/>
          <w:sz w:val="28"/>
          <w:szCs w:val="28"/>
        </w:rPr>
        <w:t xml:space="preserve"> </w:t>
      </w:r>
      <w:r w:rsidR="00186B76" w:rsidRPr="00D215E2">
        <w:rPr>
          <w:sz w:val="28"/>
          <w:szCs w:val="28"/>
        </w:rPr>
        <w:t xml:space="preserve">Прибайкальского района представлено Центральной районной больницей, Ильинской участковой больницей, пятью врачебными амбулаториями, 17 </w:t>
      </w:r>
      <w:proofErr w:type="spellStart"/>
      <w:r w:rsidR="00186B76" w:rsidRPr="00D215E2">
        <w:rPr>
          <w:sz w:val="28"/>
          <w:szCs w:val="28"/>
        </w:rPr>
        <w:t>ФАПами</w:t>
      </w:r>
      <w:proofErr w:type="spellEnd"/>
      <w:r w:rsidR="00186B76" w:rsidRPr="00D215E2">
        <w:rPr>
          <w:sz w:val="28"/>
          <w:szCs w:val="28"/>
        </w:rPr>
        <w:t>, 3 отделе</w:t>
      </w:r>
      <w:r w:rsidR="00BE234C" w:rsidRPr="00D215E2">
        <w:rPr>
          <w:sz w:val="28"/>
          <w:szCs w:val="28"/>
        </w:rPr>
        <w:t>ниями скорой медицинской помощи, 1 отделением переливания крови и 1 СПИД лабораторией.</w:t>
      </w:r>
    </w:p>
    <w:p w:rsidR="00127C8E" w:rsidRPr="00D215E2" w:rsidRDefault="00127C8E" w:rsidP="00564DA8">
      <w:pPr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 xml:space="preserve">В здравоохранении работают </w:t>
      </w:r>
      <w:r w:rsidR="00BE234C" w:rsidRPr="00D215E2">
        <w:rPr>
          <w:sz w:val="28"/>
          <w:szCs w:val="28"/>
        </w:rPr>
        <w:t>74</w:t>
      </w:r>
      <w:r w:rsidRPr="00D215E2">
        <w:rPr>
          <w:sz w:val="28"/>
          <w:szCs w:val="28"/>
        </w:rPr>
        <w:t xml:space="preserve"> врач</w:t>
      </w:r>
      <w:r w:rsidR="00BE234C" w:rsidRPr="00D215E2">
        <w:rPr>
          <w:sz w:val="28"/>
          <w:szCs w:val="28"/>
        </w:rPr>
        <w:t>а</w:t>
      </w:r>
      <w:r w:rsidRPr="00D215E2">
        <w:rPr>
          <w:sz w:val="28"/>
          <w:szCs w:val="28"/>
        </w:rPr>
        <w:t xml:space="preserve">, </w:t>
      </w:r>
      <w:r w:rsidR="00BE234C" w:rsidRPr="00D215E2">
        <w:rPr>
          <w:sz w:val="28"/>
          <w:szCs w:val="28"/>
        </w:rPr>
        <w:t>205</w:t>
      </w:r>
      <w:r w:rsidRPr="00D215E2">
        <w:rPr>
          <w:sz w:val="28"/>
          <w:szCs w:val="28"/>
        </w:rPr>
        <w:t xml:space="preserve"> работника со сред</w:t>
      </w:r>
      <w:r w:rsidR="00906391" w:rsidRPr="00D215E2">
        <w:rPr>
          <w:sz w:val="28"/>
          <w:szCs w:val="28"/>
        </w:rPr>
        <w:t>ним медицинским образованием</w:t>
      </w:r>
      <w:r w:rsidR="00F543EC" w:rsidRPr="00D215E2">
        <w:rPr>
          <w:sz w:val="28"/>
          <w:szCs w:val="28"/>
        </w:rPr>
        <w:t xml:space="preserve"> и 217 младшего и прочего персонала</w:t>
      </w:r>
      <w:r w:rsidR="00906391" w:rsidRPr="00D215E2">
        <w:rPr>
          <w:sz w:val="28"/>
          <w:szCs w:val="28"/>
        </w:rPr>
        <w:t xml:space="preserve">. </w:t>
      </w:r>
      <w:r w:rsidR="00684E8C" w:rsidRPr="00D215E2">
        <w:rPr>
          <w:sz w:val="28"/>
          <w:szCs w:val="28"/>
        </w:rPr>
        <w:t xml:space="preserve">Укомплектованность врачами штатных должностей физическими лицами составляет 76,8%. </w:t>
      </w:r>
      <w:r w:rsidR="008A0D5E" w:rsidRPr="00D215E2">
        <w:rPr>
          <w:sz w:val="28"/>
          <w:szCs w:val="28"/>
        </w:rPr>
        <w:t xml:space="preserve">Среднемесячная заработная плата в целом составила </w:t>
      </w:r>
      <w:r w:rsidR="00BE234C" w:rsidRPr="00D215E2">
        <w:rPr>
          <w:sz w:val="28"/>
          <w:szCs w:val="28"/>
        </w:rPr>
        <w:t>24221,9</w:t>
      </w:r>
      <w:r w:rsidR="008A0D5E" w:rsidRPr="00D215E2">
        <w:rPr>
          <w:sz w:val="28"/>
          <w:szCs w:val="28"/>
        </w:rPr>
        <w:t xml:space="preserve"> рублей.</w:t>
      </w:r>
    </w:p>
    <w:p w:rsidR="00684E8C" w:rsidRDefault="00684E8C" w:rsidP="00564DA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Заметно уменьшилась младенческая смертность, на 1 тыс. род</w:t>
      </w:r>
      <w:r w:rsidR="00E51FE7">
        <w:rPr>
          <w:sz w:val="28"/>
          <w:szCs w:val="28"/>
        </w:rPr>
        <w:t>ившихся живыми на 81,1%.</w:t>
      </w:r>
    </w:p>
    <w:p w:rsidR="009F44EE" w:rsidRPr="00D215E2" w:rsidRDefault="00564DA8" w:rsidP="00564DA8">
      <w:pPr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 xml:space="preserve">Вместе, с тем, в районе продолжается рост смертности населения. </w:t>
      </w:r>
    </w:p>
    <w:p w:rsidR="00962D22" w:rsidRPr="00D215E2" w:rsidRDefault="00883B24" w:rsidP="00883B24">
      <w:pPr>
        <w:ind w:firstLine="709"/>
        <w:jc w:val="both"/>
        <w:rPr>
          <w:b/>
          <w:sz w:val="28"/>
          <w:szCs w:val="28"/>
        </w:rPr>
      </w:pPr>
      <w:r w:rsidRPr="00D215E2">
        <w:rPr>
          <w:b/>
          <w:sz w:val="28"/>
          <w:szCs w:val="28"/>
        </w:rPr>
        <w:t xml:space="preserve">Физическая культура и спорт. </w:t>
      </w:r>
    </w:p>
    <w:p w:rsidR="00D53860" w:rsidRPr="00D215E2" w:rsidRDefault="00883B24" w:rsidP="00883B24">
      <w:pPr>
        <w:ind w:firstLine="709"/>
        <w:jc w:val="both"/>
        <w:rPr>
          <w:sz w:val="28"/>
          <w:szCs w:val="28"/>
        </w:rPr>
      </w:pPr>
      <w:r w:rsidRPr="00D215E2">
        <w:rPr>
          <w:sz w:val="28"/>
          <w:szCs w:val="28"/>
        </w:rPr>
        <w:t xml:space="preserve">Увеличение численности занимающихся по итогам </w:t>
      </w:r>
      <w:r w:rsidR="00962D22" w:rsidRPr="00D215E2">
        <w:rPr>
          <w:sz w:val="28"/>
          <w:szCs w:val="28"/>
        </w:rPr>
        <w:t>9</w:t>
      </w:r>
      <w:r w:rsidR="00972973" w:rsidRPr="00D215E2">
        <w:rPr>
          <w:sz w:val="28"/>
          <w:szCs w:val="28"/>
        </w:rPr>
        <w:t xml:space="preserve"> </w:t>
      </w:r>
      <w:r w:rsidR="00962D22" w:rsidRPr="00D215E2">
        <w:rPr>
          <w:sz w:val="28"/>
          <w:szCs w:val="28"/>
        </w:rPr>
        <w:t>месяцев</w:t>
      </w:r>
      <w:r w:rsidRPr="00D215E2">
        <w:rPr>
          <w:sz w:val="28"/>
          <w:szCs w:val="28"/>
        </w:rPr>
        <w:t xml:space="preserve"> 201</w:t>
      </w:r>
      <w:r w:rsidR="00896DED" w:rsidRPr="00D215E2">
        <w:rPr>
          <w:sz w:val="28"/>
          <w:szCs w:val="28"/>
        </w:rPr>
        <w:t>5</w:t>
      </w:r>
      <w:r w:rsidRPr="00D215E2">
        <w:rPr>
          <w:sz w:val="28"/>
          <w:szCs w:val="28"/>
        </w:rPr>
        <w:t xml:space="preserve"> года произошло в результате увеличения  численности занимающихся у работающих инструкторов в сельских поселениях</w:t>
      </w:r>
      <w:r w:rsidR="00D53860" w:rsidRPr="00D215E2">
        <w:rPr>
          <w:sz w:val="28"/>
          <w:szCs w:val="28"/>
        </w:rPr>
        <w:t xml:space="preserve">, удельный вес – </w:t>
      </w:r>
      <w:r w:rsidR="00F543EC" w:rsidRPr="00D215E2">
        <w:rPr>
          <w:sz w:val="28"/>
          <w:szCs w:val="28"/>
        </w:rPr>
        <w:t>28,5</w:t>
      </w:r>
      <w:r w:rsidR="00D53860" w:rsidRPr="00D215E2">
        <w:rPr>
          <w:sz w:val="28"/>
          <w:szCs w:val="28"/>
        </w:rPr>
        <w:t xml:space="preserve">%. </w:t>
      </w:r>
    </w:p>
    <w:p w:rsidR="00883B24" w:rsidRPr="00D215E2" w:rsidRDefault="00883B24" w:rsidP="00883B24">
      <w:pPr>
        <w:ind w:firstLine="709"/>
        <w:jc w:val="both"/>
        <w:rPr>
          <w:sz w:val="28"/>
          <w:szCs w:val="28"/>
        </w:rPr>
      </w:pPr>
      <w:r w:rsidRPr="00D215E2">
        <w:rPr>
          <w:sz w:val="28"/>
          <w:szCs w:val="28"/>
        </w:rPr>
        <w:t xml:space="preserve">За </w:t>
      </w:r>
      <w:r w:rsidR="00F543EC" w:rsidRPr="00D215E2">
        <w:rPr>
          <w:sz w:val="28"/>
          <w:szCs w:val="28"/>
        </w:rPr>
        <w:t xml:space="preserve">9 месяцев </w:t>
      </w:r>
      <w:r w:rsidRPr="00D215E2">
        <w:rPr>
          <w:sz w:val="28"/>
          <w:szCs w:val="28"/>
        </w:rPr>
        <w:t xml:space="preserve">численность занятых   составила  – </w:t>
      </w:r>
      <w:r w:rsidR="00D53860" w:rsidRPr="00D215E2">
        <w:rPr>
          <w:sz w:val="28"/>
          <w:szCs w:val="28"/>
        </w:rPr>
        <w:t>5</w:t>
      </w:r>
      <w:r w:rsidR="00896DED" w:rsidRPr="00D215E2">
        <w:rPr>
          <w:sz w:val="28"/>
          <w:szCs w:val="28"/>
        </w:rPr>
        <w:t>5</w:t>
      </w:r>
      <w:r w:rsidRPr="00D215E2">
        <w:rPr>
          <w:sz w:val="28"/>
          <w:szCs w:val="28"/>
        </w:rPr>
        <w:t xml:space="preserve"> человек, среднемесячная заработная плата 1</w:t>
      </w:r>
      <w:r w:rsidR="00D53860" w:rsidRPr="00D215E2">
        <w:rPr>
          <w:sz w:val="28"/>
          <w:szCs w:val="28"/>
        </w:rPr>
        <w:t>9</w:t>
      </w:r>
      <w:r w:rsidRPr="00D215E2">
        <w:rPr>
          <w:sz w:val="28"/>
          <w:szCs w:val="28"/>
        </w:rPr>
        <w:t> </w:t>
      </w:r>
      <w:r w:rsidR="00896DED" w:rsidRPr="00D215E2">
        <w:rPr>
          <w:sz w:val="28"/>
          <w:szCs w:val="28"/>
        </w:rPr>
        <w:t>5</w:t>
      </w:r>
      <w:r w:rsidRPr="00D215E2">
        <w:rPr>
          <w:sz w:val="28"/>
          <w:szCs w:val="28"/>
        </w:rPr>
        <w:t>00 тыс. руб.</w:t>
      </w:r>
    </w:p>
    <w:p w:rsidR="00082980" w:rsidRDefault="00E51FE7" w:rsidP="008A0D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районе введены в эксплуатацию 4 спортивных площадки,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на ст. Татаурово 1 с искусственным покрытием. </w:t>
      </w:r>
      <w:r w:rsidR="00082980" w:rsidRPr="00D215E2">
        <w:rPr>
          <w:sz w:val="28"/>
          <w:szCs w:val="28"/>
        </w:rPr>
        <w:t>За отчетный период были проведены следующие мероприятия: районные соревнования «Серебряные коньки», соревнования по хоккею с мячом «Плетенный мяч»,</w:t>
      </w:r>
      <w:r>
        <w:rPr>
          <w:sz w:val="28"/>
          <w:szCs w:val="28"/>
        </w:rPr>
        <w:t xml:space="preserve"> районные турниры по волейболу, футболу и др.</w:t>
      </w:r>
    </w:p>
    <w:p w:rsidR="00896DED" w:rsidRPr="00D215E2" w:rsidRDefault="006F0925" w:rsidP="008A0D5E">
      <w:pPr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lastRenderedPageBreak/>
        <w:t xml:space="preserve">В сфере </w:t>
      </w:r>
      <w:r w:rsidRPr="00D215E2">
        <w:rPr>
          <w:b/>
          <w:sz w:val="28"/>
          <w:szCs w:val="28"/>
        </w:rPr>
        <w:t>социальной защиты населения</w:t>
      </w:r>
      <w:r w:rsidRPr="00D215E2">
        <w:rPr>
          <w:sz w:val="28"/>
          <w:szCs w:val="28"/>
        </w:rPr>
        <w:t xml:space="preserve"> по сравнению с прошлым годом </w:t>
      </w:r>
      <w:r w:rsidR="00E51FE7">
        <w:rPr>
          <w:sz w:val="28"/>
          <w:szCs w:val="28"/>
        </w:rPr>
        <w:t>снизился</w:t>
      </w:r>
      <w:r w:rsidR="0007775D" w:rsidRPr="00D215E2">
        <w:rPr>
          <w:sz w:val="28"/>
          <w:szCs w:val="28"/>
        </w:rPr>
        <w:t xml:space="preserve"> объем платных услуг</w:t>
      </w:r>
      <w:r w:rsidRPr="00D215E2">
        <w:rPr>
          <w:sz w:val="28"/>
          <w:szCs w:val="28"/>
        </w:rPr>
        <w:t xml:space="preserve"> и составил по итогам </w:t>
      </w:r>
      <w:r w:rsidR="0007775D" w:rsidRPr="00D215E2">
        <w:rPr>
          <w:sz w:val="28"/>
          <w:szCs w:val="28"/>
        </w:rPr>
        <w:t>9 месяцев</w:t>
      </w:r>
      <w:r w:rsidRPr="00D215E2">
        <w:rPr>
          <w:sz w:val="28"/>
          <w:szCs w:val="28"/>
        </w:rPr>
        <w:t xml:space="preserve"> </w:t>
      </w:r>
      <w:r w:rsidR="00E51FE7">
        <w:rPr>
          <w:sz w:val="28"/>
          <w:szCs w:val="28"/>
        </w:rPr>
        <w:t>546</w:t>
      </w:r>
      <w:r w:rsidR="0007775D" w:rsidRPr="00D215E2">
        <w:rPr>
          <w:sz w:val="28"/>
          <w:szCs w:val="28"/>
        </w:rPr>
        <w:t xml:space="preserve"> </w:t>
      </w:r>
      <w:r w:rsidR="002D0AEF" w:rsidRPr="00D215E2">
        <w:rPr>
          <w:sz w:val="28"/>
          <w:szCs w:val="28"/>
        </w:rPr>
        <w:t>тыс</w:t>
      </w:r>
      <w:r w:rsidR="00E51FE7">
        <w:rPr>
          <w:sz w:val="28"/>
          <w:szCs w:val="28"/>
        </w:rPr>
        <w:t>. рублей, в связи сокращением получателей услуг.</w:t>
      </w:r>
    </w:p>
    <w:p w:rsidR="009F44EE" w:rsidRPr="00D215E2" w:rsidRDefault="009F44EE" w:rsidP="008A0D5E">
      <w:pPr>
        <w:ind w:firstLine="567"/>
        <w:jc w:val="both"/>
        <w:rPr>
          <w:sz w:val="28"/>
          <w:szCs w:val="28"/>
        </w:rPr>
      </w:pPr>
    </w:p>
    <w:p w:rsidR="00896DED" w:rsidRPr="00D215E2" w:rsidRDefault="00896DED" w:rsidP="00896DED">
      <w:pPr>
        <w:pStyle w:val="af1"/>
        <w:numPr>
          <w:ilvl w:val="0"/>
          <w:numId w:val="22"/>
        </w:numPr>
        <w:ind w:left="0" w:firstLine="927"/>
        <w:jc w:val="both"/>
        <w:rPr>
          <w:b/>
          <w:sz w:val="28"/>
          <w:szCs w:val="28"/>
        </w:rPr>
      </w:pPr>
      <w:r w:rsidRPr="00D215E2">
        <w:rPr>
          <w:b/>
          <w:sz w:val="28"/>
          <w:szCs w:val="28"/>
        </w:rPr>
        <w:t>Безопасность жизнедеятельности.</w:t>
      </w:r>
      <w:r w:rsidR="006F0925" w:rsidRPr="00D215E2">
        <w:rPr>
          <w:b/>
          <w:sz w:val="28"/>
          <w:szCs w:val="28"/>
        </w:rPr>
        <w:t xml:space="preserve"> </w:t>
      </w:r>
    </w:p>
    <w:p w:rsidR="00F50128" w:rsidRDefault="00896DED" w:rsidP="004B13A2">
      <w:pPr>
        <w:pStyle w:val="af1"/>
        <w:spacing w:after="0"/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>За отчетный период на территории, обслуживаемой отделом МВД России по Прибайкальскому району</w:t>
      </w:r>
      <w:r w:rsidR="00F50128" w:rsidRPr="00D215E2">
        <w:rPr>
          <w:sz w:val="28"/>
          <w:szCs w:val="28"/>
        </w:rPr>
        <w:t xml:space="preserve">, </w:t>
      </w:r>
      <w:r w:rsidR="004B13A2">
        <w:rPr>
          <w:sz w:val="28"/>
          <w:szCs w:val="28"/>
        </w:rPr>
        <w:t xml:space="preserve">произошел рост регистрируемых преступлений, </w:t>
      </w:r>
      <w:r w:rsidR="00F50128" w:rsidRPr="00D215E2">
        <w:rPr>
          <w:sz w:val="28"/>
          <w:szCs w:val="28"/>
        </w:rPr>
        <w:t>у</w:t>
      </w:r>
      <w:r w:rsidR="00C14D7A" w:rsidRPr="00D215E2">
        <w:rPr>
          <w:sz w:val="28"/>
          <w:szCs w:val="28"/>
        </w:rPr>
        <w:t xml:space="preserve">ровень преступности </w:t>
      </w:r>
      <w:r w:rsidR="00F50128" w:rsidRPr="00D215E2">
        <w:rPr>
          <w:sz w:val="28"/>
          <w:szCs w:val="28"/>
        </w:rPr>
        <w:t xml:space="preserve">составил 3245 ед. </w:t>
      </w:r>
      <w:r w:rsidR="00C14D7A" w:rsidRPr="00D215E2">
        <w:rPr>
          <w:sz w:val="28"/>
          <w:szCs w:val="28"/>
        </w:rPr>
        <w:t>в расчете на 100 тыс. человек</w:t>
      </w:r>
      <w:r w:rsidR="004B13A2">
        <w:rPr>
          <w:sz w:val="28"/>
          <w:szCs w:val="28"/>
        </w:rPr>
        <w:t xml:space="preserve">. Основная причина выявление преступлений превентивной направленности, которые  в последствии могут предотвратить более тяжкие преступления. </w:t>
      </w:r>
    </w:p>
    <w:p w:rsidR="00F50128" w:rsidRPr="0043296A" w:rsidRDefault="00F50128" w:rsidP="00F50128">
      <w:pPr>
        <w:pStyle w:val="af1"/>
        <w:spacing w:after="0"/>
        <w:ind w:firstLine="567"/>
        <w:jc w:val="both"/>
        <w:rPr>
          <w:sz w:val="28"/>
          <w:szCs w:val="28"/>
        </w:rPr>
      </w:pPr>
    </w:p>
    <w:p w:rsidR="00D22DA7" w:rsidRPr="0043296A" w:rsidRDefault="00D22DA7" w:rsidP="001658B4">
      <w:pPr>
        <w:pStyle w:val="af1"/>
        <w:numPr>
          <w:ilvl w:val="0"/>
          <w:numId w:val="22"/>
        </w:numPr>
        <w:jc w:val="both"/>
        <w:rPr>
          <w:b/>
          <w:sz w:val="28"/>
          <w:szCs w:val="28"/>
        </w:rPr>
      </w:pPr>
      <w:r w:rsidRPr="0043296A">
        <w:rPr>
          <w:b/>
          <w:sz w:val="28"/>
          <w:szCs w:val="28"/>
        </w:rPr>
        <w:t xml:space="preserve"> Жилищное строительство.</w:t>
      </w:r>
    </w:p>
    <w:p w:rsidR="00793D7B" w:rsidRPr="00803959" w:rsidRDefault="004B13A2" w:rsidP="00D22DA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Объем строительных работ за</w:t>
      </w:r>
      <w:r w:rsidR="00D22DA7" w:rsidRPr="0043296A">
        <w:rPr>
          <w:sz w:val="28"/>
          <w:szCs w:val="28"/>
        </w:rPr>
        <w:t xml:space="preserve"> отчетный период </w:t>
      </w:r>
      <w:r>
        <w:rPr>
          <w:sz w:val="28"/>
          <w:szCs w:val="28"/>
        </w:rPr>
        <w:t>составил</w:t>
      </w:r>
      <w:r w:rsidR="00D22DA7" w:rsidRPr="0043296A">
        <w:rPr>
          <w:sz w:val="28"/>
          <w:szCs w:val="28"/>
        </w:rPr>
        <w:t xml:space="preserve"> </w:t>
      </w:r>
      <w:r w:rsidR="0043296A" w:rsidRPr="0043296A">
        <w:rPr>
          <w:sz w:val="28"/>
          <w:szCs w:val="28"/>
        </w:rPr>
        <w:t>118,9</w:t>
      </w:r>
      <w:r w:rsidR="00D22DA7" w:rsidRPr="0043296A">
        <w:rPr>
          <w:sz w:val="28"/>
          <w:szCs w:val="28"/>
        </w:rPr>
        <w:t xml:space="preserve"> млн. руб. Введено в эксплуатацию </w:t>
      </w:r>
      <w:r w:rsidR="00FE7201" w:rsidRPr="0043296A">
        <w:rPr>
          <w:sz w:val="28"/>
          <w:szCs w:val="28"/>
        </w:rPr>
        <w:t>4653</w:t>
      </w:r>
      <w:r w:rsidR="00D22DA7" w:rsidRPr="0043296A">
        <w:rPr>
          <w:sz w:val="28"/>
          <w:szCs w:val="28"/>
        </w:rPr>
        <w:t xml:space="preserve"> </w:t>
      </w:r>
      <w:proofErr w:type="spellStart"/>
      <w:r w:rsidR="00D22DA7" w:rsidRPr="0043296A">
        <w:rPr>
          <w:sz w:val="28"/>
          <w:szCs w:val="28"/>
        </w:rPr>
        <w:t>кв.м</w:t>
      </w:r>
      <w:proofErr w:type="spellEnd"/>
      <w:r w:rsidR="00D22DA7" w:rsidRPr="0043296A">
        <w:rPr>
          <w:sz w:val="28"/>
          <w:szCs w:val="28"/>
        </w:rPr>
        <w:t xml:space="preserve">. жилья, </w:t>
      </w:r>
      <w:r w:rsidR="00803959" w:rsidRPr="0043296A">
        <w:rPr>
          <w:sz w:val="28"/>
          <w:szCs w:val="28"/>
        </w:rPr>
        <w:t xml:space="preserve">снижение </w:t>
      </w:r>
      <w:r w:rsidR="00793D7B" w:rsidRPr="0043296A">
        <w:rPr>
          <w:sz w:val="28"/>
          <w:szCs w:val="28"/>
        </w:rPr>
        <w:t>рост</w:t>
      </w:r>
      <w:r w:rsidR="00803959" w:rsidRPr="0043296A">
        <w:rPr>
          <w:sz w:val="28"/>
          <w:szCs w:val="28"/>
        </w:rPr>
        <w:t>а</w:t>
      </w:r>
      <w:r w:rsidR="00D22DA7" w:rsidRPr="0043296A">
        <w:rPr>
          <w:sz w:val="28"/>
          <w:szCs w:val="28"/>
        </w:rPr>
        <w:t xml:space="preserve"> к уровню прошлого года </w:t>
      </w:r>
      <w:r w:rsidR="00803959">
        <w:rPr>
          <w:color w:val="000000" w:themeColor="text1"/>
          <w:sz w:val="28"/>
          <w:szCs w:val="28"/>
        </w:rPr>
        <w:t>на 15,3</w:t>
      </w:r>
      <w:r w:rsidR="00D22DA7" w:rsidRPr="00803959">
        <w:rPr>
          <w:color w:val="000000" w:themeColor="text1"/>
          <w:sz w:val="28"/>
          <w:szCs w:val="28"/>
        </w:rPr>
        <w:t xml:space="preserve">%. </w:t>
      </w:r>
    </w:p>
    <w:p w:rsidR="00FE7201" w:rsidRPr="00FE7201" w:rsidRDefault="00FE7201" w:rsidP="00FE7201">
      <w:pPr>
        <w:jc w:val="both"/>
        <w:rPr>
          <w:b/>
          <w:szCs w:val="28"/>
        </w:rPr>
      </w:pPr>
    </w:p>
    <w:p w:rsidR="00B252EB" w:rsidRPr="00D215E2" w:rsidRDefault="009F44EE" w:rsidP="00B252EB">
      <w:pPr>
        <w:pStyle w:val="a7"/>
        <w:numPr>
          <w:ilvl w:val="0"/>
          <w:numId w:val="22"/>
        </w:numPr>
        <w:jc w:val="both"/>
        <w:rPr>
          <w:b/>
          <w:szCs w:val="28"/>
        </w:rPr>
      </w:pPr>
      <w:r>
        <w:rPr>
          <w:b/>
          <w:szCs w:val="28"/>
        </w:rPr>
        <w:t xml:space="preserve"> </w:t>
      </w:r>
      <w:r w:rsidR="00B252EB" w:rsidRPr="00D215E2">
        <w:rPr>
          <w:b/>
          <w:szCs w:val="28"/>
        </w:rPr>
        <w:t>Жилищно-коммунальное хозяйство.</w:t>
      </w:r>
    </w:p>
    <w:p w:rsidR="00B252EB" w:rsidRPr="00D215E2" w:rsidRDefault="00B252EB" w:rsidP="00B252EB">
      <w:pPr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>В районе осуществляют деятельность 3 предприятия ЖКХ, которые эксплуатируют  12 отопительных котельных.  Жилой  ф</w:t>
      </w:r>
      <w:r w:rsidR="00D2582E">
        <w:rPr>
          <w:sz w:val="28"/>
          <w:szCs w:val="28"/>
        </w:rPr>
        <w:t>онд составляет  136,4 тыс. м².</w:t>
      </w:r>
      <w:r w:rsidRPr="00D215E2">
        <w:rPr>
          <w:sz w:val="28"/>
          <w:szCs w:val="28"/>
        </w:rPr>
        <w:t xml:space="preserve"> В районе занимаются управлением жилым фондом  2 управляющих компании и  8 ТСЖ.</w:t>
      </w:r>
    </w:p>
    <w:p w:rsidR="00B252EB" w:rsidRPr="00D215E2" w:rsidRDefault="00B252EB" w:rsidP="00B252EB">
      <w:pPr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 xml:space="preserve">В целом в отрасли ЖКХ работает </w:t>
      </w:r>
      <w:r w:rsidR="003E30BA" w:rsidRPr="00D215E2">
        <w:rPr>
          <w:sz w:val="28"/>
          <w:szCs w:val="28"/>
        </w:rPr>
        <w:t>17</w:t>
      </w:r>
      <w:r w:rsidR="00752354" w:rsidRPr="00D215E2">
        <w:rPr>
          <w:sz w:val="28"/>
          <w:szCs w:val="28"/>
        </w:rPr>
        <w:t>4</w:t>
      </w:r>
      <w:r w:rsidRPr="00D215E2">
        <w:rPr>
          <w:sz w:val="28"/>
          <w:szCs w:val="28"/>
        </w:rPr>
        <w:t xml:space="preserve"> человек, в управлении жил. фондом 34 человека. Среднемесячная заработная плата по отрасли составляет </w:t>
      </w:r>
      <w:r w:rsidR="00752354" w:rsidRPr="00D215E2">
        <w:rPr>
          <w:sz w:val="28"/>
          <w:szCs w:val="28"/>
        </w:rPr>
        <w:t>15589,02</w:t>
      </w:r>
      <w:r w:rsidRPr="00D215E2">
        <w:rPr>
          <w:sz w:val="28"/>
          <w:szCs w:val="28"/>
        </w:rPr>
        <w:t xml:space="preserve">  рублей.</w:t>
      </w:r>
    </w:p>
    <w:p w:rsidR="00B252EB" w:rsidRPr="00D215E2" w:rsidRDefault="00B252EB" w:rsidP="00B252EB">
      <w:pPr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 xml:space="preserve">Собираемость платежей с потребителей  коммунальных услуг по  итогам </w:t>
      </w:r>
      <w:r w:rsidR="00752354" w:rsidRPr="00D215E2">
        <w:rPr>
          <w:sz w:val="28"/>
          <w:szCs w:val="28"/>
        </w:rPr>
        <w:t xml:space="preserve">9 месяцев </w:t>
      </w:r>
      <w:r w:rsidRPr="00D215E2">
        <w:rPr>
          <w:sz w:val="28"/>
          <w:szCs w:val="28"/>
        </w:rPr>
        <w:t xml:space="preserve">2015г  составила  </w:t>
      </w:r>
      <w:r w:rsidR="00752354" w:rsidRPr="00D215E2">
        <w:rPr>
          <w:sz w:val="28"/>
          <w:szCs w:val="28"/>
        </w:rPr>
        <w:t>89,1</w:t>
      </w:r>
      <w:r w:rsidRPr="00D215E2">
        <w:rPr>
          <w:sz w:val="28"/>
          <w:szCs w:val="28"/>
        </w:rPr>
        <w:t xml:space="preserve">%, в т.ч  население – </w:t>
      </w:r>
      <w:r w:rsidR="00752354" w:rsidRPr="00D215E2">
        <w:rPr>
          <w:sz w:val="28"/>
          <w:szCs w:val="28"/>
        </w:rPr>
        <w:t>77,1</w:t>
      </w:r>
      <w:r w:rsidRPr="00D215E2">
        <w:rPr>
          <w:sz w:val="28"/>
          <w:szCs w:val="28"/>
        </w:rPr>
        <w:t xml:space="preserve">%, бюджетная сфера – </w:t>
      </w:r>
      <w:r w:rsidR="00752354" w:rsidRPr="00D215E2">
        <w:rPr>
          <w:sz w:val="28"/>
          <w:szCs w:val="28"/>
        </w:rPr>
        <w:t>110,7</w:t>
      </w:r>
      <w:r w:rsidRPr="00D215E2">
        <w:rPr>
          <w:sz w:val="28"/>
          <w:szCs w:val="28"/>
        </w:rPr>
        <w:t xml:space="preserve">%, прочие потребители – </w:t>
      </w:r>
      <w:r w:rsidR="00752354" w:rsidRPr="00D215E2">
        <w:rPr>
          <w:sz w:val="28"/>
          <w:szCs w:val="28"/>
        </w:rPr>
        <w:t>103,1</w:t>
      </w:r>
      <w:r w:rsidRPr="00D215E2">
        <w:rPr>
          <w:sz w:val="28"/>
          <w:szCs w:val="28"/>
        </w:rPr>
        <w:t>%.</w:t>
      </w:r>
    </w:p>
    <w:p w:rsidR="00B252EB" w:rsidRDefault="00B252EB" w:rsidP="00B252EB">
      <w:pPr>
        <w:ind w:firstLine="567"/>
        <w:jc w:val="both"/>
        <w:rPr>
          <w:sz w:val="28"/>
          <w:szCs w:val="28"/>
        </w:rPr>
      </w:pPr>
      <w:r w:rsidRPr="00D215E2">
        <w:rPr>
          <w:sz w:val="28"/>
          <w:szCs w:val="28"/>
        </w:rPr>
        <w:t xml:space="preserve">  За отчетный период на неплательщиков направлено в суд  </w:t>
      </w:r>
      <w:r w:rsidR="003E30BA" w:rsidRPr="00D215E2">
        <w:rPr>
          <w:sz w:val="28"/>
          <w:szCs w:val="28"/>
        </w:rPr>
        <w:t>144</w:t>
      </w:r>
      <w:r w:rsidRPr="00D215E2">
        <w:rPr>
          <w:sz w:val="28"/>
          <w:szCs w:val="28"/>
        </w:rPr>
        <w:t xml:space="preserve"> исков  на общую сумму </w:t>
      </w:r>
      <w:r w:rsidR="003E30BA" w:rsidRPr="00D215E2">
        <w:rPr>
          <w:sz w:val="28"/>
          <w:szCs w:val="28"/>
        </w:rPr>
        <w:t>2603</w:t>
      </w:r>
      <w:r w:rsidRPr="00D215E2">
        <w:rPr>
          <w:sz w:val="28"/>
          <w:szCs w:val="28"/>
        </w:rPr>
        <w:t xml:space="preserve">  тыс. руб., из них удовлетворено в суде </w:t>
      </w:r>
      <w:r w:rsidR="00752354" w:rsidRPr="00D215E2">
        <w:rPr>
          <w:sz w:val="28"/>
          <w:szCs w:val="28"/>
        </w:rPr>
        <w:t>229</w:t>
      </w:r>
      <w:r w:rsidR="003E30BA" w:rsidRPr="00D215E2">
        <w:rPr>
          <w:sz w:val="28"/>
          <w:szCs w:val="28"/>
        </w:rPr>
        <w:t xml:space="preserve"> </w:t>
      </w:r>
      <w:r w:rsidRPr="00D215E2">
        <w:rPr>
          <w:sz w:val="28"/>
          <w:szCs w:val="28"/>
        </w:rPr>
        <w:t xml:space="preserve">исков на сумму </w:t>
      </w:r>
      <w:r w:rsidR="00752354" w:rsidRPr="00D215E2">
        <w:rPr>
          <w:sz w:val="28"/>
          <w:szCs w:val="28"/>
        </w:rPr>
        <w:t>5782,7</w:t>
      </w:r>
      <w:r w:rsidRPr="00D215E2">
        <w:rPr>
          <w:sz w:val="28"/>
          <w:szCs w:val="28"/>
        </w:rPr>
        <w:t xml:space="preserve"> тыс. руб.,  направлено исковых заявлений на место работы должников (согласно ст.9 № 229-ФЗ, не более 25 тыс. руб.) </w:t>
      </w:r>
      <w:r w:rsidR="00752354" w:rsidRPr="00D215E2">
        <w:rPr>
          <w:sz w:val="28"/>
          <w:szCs w:val="28"/>
        </w:rPr>
        <w:t>149</w:t>
      </w:r>
      <w:r w:rsidRPr="00D215E2">
        <w:rPr>
          <w:sz w:val="28"/>
          <w:szCs w:val="28"/>
        </w:rPr>
        <w:t xml:space="preserve">  исков на сумму </w:t>
      </w:r>
      <w:r w:rsidR="00752354" w:rsidRPr="00D215E2">
        <w:rPr>
          <w:sz w:val="28"/>
          <w:szCs w:val="28"/>
        </w:rPr>
        <w:t>2753</w:t>
      </w:r>
      <w:r w:rsidRPr="00D215E2">
        <w:rPr>
          <w:sz w:val="28"/>
          <w:szCs w:val="28"/>
        </w:rPr>
        <w:t xml:space="preserve">  тыс. руб.,  взыскано с должников без передачи исполнительных заявлений с в службу судебных приставов </w:t>
      </w:r>
      <w:r w:rsidR="00752354" w:rsidRPr="00D215E2">
        <w:rPr>
          <w:sz w:val="28"/>
          <w:szCs w:val="28"/>
        </w:rPr>
        <w:t>47</w:t>
      </w:r>
      <w:r w:rsidRPr="00D215E2">
        <w:rPr>
          <w:sz w:val="28"/>
          <w:szCs w:val="28"/>
        </w:rPr>
        <w:t xml:space="preserve"> иска на сумму </w:t>
      </w:r>
      <w:r w:rsidR="00752354" w:rsidRPr="00D215E2">
        <w:rPr>
          <w:sz w:val="28"/>
          <w:szCs w:val="28"/>
        </w:rPr>
        <w:t>1296,7</w:t>
      </w:r>
      <w:r w:rsidRPr="00D215E2">
        <w:rPr>
          <w:sz w:val="28"/>
          <w:szCs w:val="28"/>
        </w:rPr>
        <w:t xml:space="preserve"> тыс. руб., передано на исполнение судебным приставам </w:t>
      </w:r>
      <w:r w:rsidR="00752354" w:rsidRPr="00D215E2">
        <w:rPr>
          <w:sz w:val="28"/>
          <w:szCs w:val="28"/>
        </w:rPr>
        <w:t>50</w:t>
      </w:r>
      <w:r w:rsidR="003E30BA" w:rsidRPr="00D215E2">
        <w:rPr>
          <w:sz w:val="28"/>
          <w:szCs w:val="28"/>
        </w:rPr>
        <w:t xml:space="preserve"> иск</w:t>
      </w:r>
      <w:r w:rsidR="00752354" w:rsidRPr="00D215E2">
        <w:rPr>
          <w:sz w:val="28"/>
          <w:szCs w:val="28"/>
        </w:rPr>
        <w:t>ов на сумму 1569 тыс. руб.,</w:t>
      </w:r>
      <w:r w:rsidRPr="00D215E2">
        <w:rPr>
          <w:sz w:val="28"/>
          <w:szCs w:val="28"/>
        </w:rPr>
        <w:t xml:space="preserve">  остаток исполнительных производ</w:t>
      </w:r>
      <w:r w:rsidR="00752354" w:rsidRPr="00D215E2">
        <w:rPr>
          <w:sz w:val="28"/>
          <w:szCs w:val="28"/>
        </w:rPr>
        <w:t xml:space="preserve">ств на конец отчетного периода </w:t>
      </w:r>
      <w:r w:rsidRPr="00D215E2">
        <w:rPr>
          <w:sz w:val="28"/>
          <w:szCs w:val="28"/>
        </w:rPr>
        <w:t xml:space="preserve">с учетом акта сверки между предприятиями ЖКХ и службой судебных приставов  </w:t>
      </w:r>
      <w:r w:rsidR="00752354" w:rsidRPr="00D215E2">
        <w:rPr>
          <w:sz w:val="28"/>
          <w:szCs w:val="28"/>
        </w:rPr>
        <w:t xml:space="preserve">91 </w:t>
      </w:r>
      <w:r w:rsidRPr="00D215E2">
        <w:rPr>
          <w:sz w:val="28"/>
          <w:szCs w:val="28"/>
        </w:rPr>
        <w:t xml:space="preserve">на сумму </w:t>
      </w:r>
      <w:r w:rsidR="00752354" w:rsidRPr="00D215E2">
        <w:rPr>
          <w:sz w:val="28"/>
          <w:szCs w:val="28"/>
        </w:rPr>
        <w:t>2636</w:t>
      </w:r>
      <w:r w:rsidRPr="00D215E2">
        <w:rPr>
          <w:sz w:val="28"/>
          <w:szCs w:val="28"/>
        </w:rPr>
        <w:t xml:space="preserve">  тыс. руб.</w:t>
      </w:r>
    </w:p>
    <w:p w:rsidR="00D22DA7" w:rsidRDefault="00D22DA7" w:rsidP="00D22DA7">
      <w:pPr>
        <w:ind w:firstLine="567"/>
        <w:jc w:val="both"/>
        <w:rPr>
          <w:sz w:val="28"/>
          <w:szCs w:val="28"/>
        </w:rPr>
      </w:pPr>
    </w:p>
    <w:p w:rsidR="00D22DA7" w:rsidRDefault="001658B4" w:rsidP="00B252EB">
      <w:pPr>
        <w:pStyle w:val="a7"/>
        <w:numPr>
          <w:ilvl w:val="0"/>
          <w:numId w:val="22"/>
        </w:numPr>
        <w:jc w:val="both"/>
        <w:rPr>
          <w:b/>
          <w:szCs w:val="28"/>
        </w:rPr>
      </w:pPr>
      <w:r>
        <w:rPr>
          <w:b/>
          <w:szCs w:val="28"/>
        </w:rPr>
        <w:t xml:space="preserve"> </w:t>
      </w:r>
      <w:r w:rsidR="00D22DA7" w:rsidRPr="00B252EB">
        <w:rPr>
          <w:b/>
          <w:szCs w:val="28"/>
        </w:rPr>
        <w:t>Транспорт и транспортная инфраструктура, связь и инфраструктура связи и информатизации.</w:t>
      </w:r>
    </w:p>
    <w:p w:rsidR="009F44EE" w:rsidRPr="009F44EE" w:rsidRDefault="009F44EE" w:rsidP="009F44EE">
      <w:pPr>
        <w:jc w:val="both"/>
        <w:rPr>
          <w:b/>
          <w:szCs w:val="28"/>
        </w:rPr>
      </w:pPr>
    </w:p>
    <w:p w:rsidR="00D22DA7" w:rsidRPr="00A66B06" w:rsidRDefault="00D22DA7" w:rsidP="00D22DA7">
      <w:pPr>
        <w:ind w:firstLine="567"/>
        <w:jc w:val="both"/>
        <w:rPr>
          <w:sz w:val="28"/>
          <w:szCs w:val="28"/>
        </w:rPr>
      </w:pPr>
      <w:r w:rsidRPr="00A66B06">
        <w:rPr>
          <w:sz w:val="28"/>
          <w:szCs w:val="28"/>
        </w:rPr>
        <w:t xml:space="preserve">Пассажирооборот по внутрирайонному и межмуниципальному сообщению за отчетный период составил </w:t>
      </w:r>
      <w:r w:rsidR="00793D7B">
        <w:rPr>
          <w:sz w:val="28"/>
          <w:szCs w:val="28"/>
        </w:rPr>
        <w:t>1,</w:t>
      </w:r>
      <w:r w:rsidR="004B13A2">
        <w:rPr>
          <w:sz w:val="28"/>
          <w:szCs w:val="28"/>
        </w:rPr>
        <w:t>8</w:t>
      </w:r>
      <w:r w:rsidRPr="00FA34BE">
        <w:rPr>
          <w:color w:val="FF0000"/>
          <w:sz w:val="28"/>
          <w:szCs w:val="28"/>
        </w:rPr>
        <w:t xml:space="preserve">  </w:t>
      </w:r>
      <w:r w:rsidRPr="00A66B06">
        <w:rPr>
          <w:sz w:val="28"/>
          <w:szCs w:val="28"/>
        </w:rPr>
        <w:t>млн. руб. пасс-км.,</w:t>
      </w:r>
      <w:r>
        <w:rPr>
          <w:sz w:val="28"/>
          <w:szCs w:val="28"/>
        </w:rPr>
        <w:t xml:space="preserve"> на уровне прошлых лет</w:t>
      </w:r>
      <w:r w:rsidRPr="00A66B06">
        <w:rPr>
          <w:sz w:val="28"/>
          <w:szCs w:val="28"/>
        </w:rPr>
        <w:t xml:space="preserve">. </w:t>
      </w:r>
      <w:r>
        <w:rPr>
          <w:sz w:val="28"/>
          <w:szCs w:val="28"/>
        </w:rPr>
        <w:t>В рамках исполнения федерального законодательства, проходит обновление автопарка</w:t>
      </w:r>
      <w:r w:rsidRPr="00A66B06">
        <w:rPr>
          <w:sz w:val="28"/>
          <w:szCs w:val="28"/>
        </w:rPr>
        <w:t xml:space="preserve">, ранее работавшие микроавтобусы заменяются на более вместительные автобусы, уплотняется график работы и совершения рейсов по маршрутам. Внутри </w:t>
      </w:r>
      <w:r w:rsidRPr="00A66B06">
        <w:rPr>
          <w:sz w:val="28"/>
          <w:szCs w:val="28"/>
        </w:rPr>
        <w:lastRenderedPageBreak/>
        <w:t xml:space="preserve">крупных населенных пунктов работают частные такси, организована работа диспетчерской службы. </w:t>
      </w:r>
    </w:p>
    <w:p w:rsidR="00D22DA7" w:rsidRPr="003B7AFA" w:rsidRDefault="00D22DA7" w:rsidP="00D22DA7">
      <w:pPr>
        <w:ind w:firstLine="567"/>
        <w:jc w:val="both"/>
        <w:rPr>
          <w:sz w:val="28"/>
          <w:szCs w:val="28"/>
        </w:rPr>
      </w:pPr>
      <w:r w:rsidRPr="003B7AFA">
        <w:rPr>
          <w:sz w:val="28"/>
          <w:szCs w:val="28"/>
        </w:rPr>
        <w:t xml:space="preserve">По грузообороту показатель составил </w:t>
      </w:r>
      <w:r w:rsidR="004B13A2">
        <w:rPr>
          <w:sz w:val="28"/>
          <w:szCs w:val="28"/>
        </w:rPr>
        <w:t>65,22</w:t>
      </w:r>
      <w:r w:rsidRPr="003B7AFA">
        <w:rPr>
          <w:sz w:val="28"/>
          <w:szCs w:val="28"/>
        </w:rPr>
        <w:t xml:space="preserve"> млн. </w:t>
      </w:r>
      <w:proofErr w:type="spellStart"/>
      <w:r w:rsidRPr="003B7AFA">
        <w:rPr>
          <w:sz w:val="28"/>
          <w:szCs w:val="28"/>
        </w:rPr>
        <w:t>тонно</w:t>
      </w:r>
      <w:proofErr w:type="spellEnd"/>
      <w:r w:rsidRPr="003B7AFA">
        <w:rPr>
          <w:sz w:val="28"/>
          <w:szCs w:val="28"/>
        </w:rPr>
        <w:t xml:space="preserve">-км, </w:t>
      </w:r>
      <w:r w:rsidR="00B252EB" w:rsidRPr="003B7AFA">
        <w:rPr>
          <w:sz w:val="28"/>
          <w:szCs w:val="28"/>
        </w:rPr>
        <w:t xml:space="preserve">рост </w:t>
      </w:r>
      <w:r w:rsidRPr="003B7AFA">
        <w:rPr>
          <w:sz w:val="28"/>
          <w:szCs w:val="28"/>
        </w:rPr>
        <w:t xml:space="preserve">к прошлому году </w:t>
      </w:r>
      <w:r w:rsidR="00B252EB" w:rsidRPr="003B7AFA">
        <w:rPr>
          <w:sz w:val="28"/>
          <w:szCs w:val="28"/>
        </w:rPr>
        <w:t>в 3,</w:t>
      </w:r>
      <w:r w:rsidR="003B7AFA" w:rsidRPr="003B7AFA">
        <w:rPr>
          <w:sz w:val="28"/>
          <w:szCs w:val="28"/>
        </w:rPr>
        <w:t>4</w:t>
      </w:r>
      <w:r w:rsidR="00B252EB" w:rsidRPr="003B7AFA">
        <w:rPr>
          <w:sz w:val="28"/>
          <w:szCs w:val="28"/>
        </w:rPr>
        <w:t xml:space="preserve"> раза</w:t>
      </w:r>
      <w:r w:rsidRPr="003B7AFA">
        <w:rPr>
          <w:sz w:val="28"/>
          <w:szCs w:val="28"/>
        </w:rPr>
        <w:t xml:space="preserve">, обусловлено </w:t>
      </w:r>
      <w:r w:rsidR="00B252EB" w:rsidRPr="003B7AFA">
        <w:rPr>
          <w:sz w:val="28"/>
          <w:szCs w:val="28"/>
        </w:rPr>
        <w:t>ростом</w:t>
      </w:r>
      <w:r w:rsidRPr="003B7AFA">
        <w:rPr>
          <w:sz w:val="28"/>
          <w:szCs w:val="28"/>
        </w:rPr>
        <w:t xml:space="preserve"> объемов лесозаготовки на ООО Байкальская лесная компания.</w:t>
      </w:r>
      <w:r w:rsidR="00B71773" w:rsidRPr="003B7AFA">
        <w:rPr>
          <w:sz w:val="28"/>
          <w:szCs w:val="28"/>
        </w:rPr>
        <w:t xml:space="preserve"> </w:t>
      </w:r>
    </w:p>
    <w:p w:rsidR="00B77265" w:rsidRDefault="004B13A2" w:rsidP="008A0D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9 мес. 2015 года были выполнены работы по реконструкции распределительных сетей: строительство ЛЭП – 14,818 км, смонтировано 5 трансформаторных подстанций </w:t>
      </w:r>
      <w:proofErr w:type="spellStart"/>
      <w:r>
        <w:rPr>
          <w:sz w:val="28"/>
          <w:szCs w:val="28"/>
        </w:rPr>
        <w:t>киоско</w:t>
      </w:r>
      <w:bookmarkStart w:id="0" w:name="_GoBack"/>
      <w:bookmarkEnd w:id="0"/>
      <w:r>
        <w:rPr>
          <w:sz w:val="28"/>
          <w:szCs w:val="28"/>
        </w:rPr>
        <w:t>вого</w:t>
      </w:r>
      <w:proofErr w:type="spellEnd"/>
      <w:r>
        <w:rPr>
          <w:sz w:val="28"/>
          <w:szCs w:val="28"/>
        </w:rPr>
        <w:t xml:space="preserve"> типа суммарной мощностью 0,14 МВт.</w:t>
      </w:r>
    </w:p>
    <w:sectPr w:rsidR="00B77265" w:rsidSect="000439DA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E86" w:rsidRDefault="00755E86" w:rsidP="00DF5D4A">
      <w:r>
        <w:separator/>
      </w:r>
    </w:p>
  </w:endnote>
  <w:endnote w:type="continuationSeparator" w:id="0">
    <w:p w:rsidR="00755E86" w:rsidRDefault="00755E86" w:rsidP="00DF5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E86" w:rsidRDefault="00755E86" w:rsidP="00DF5D4A">
      <w:r>
        <w:separator/>
      </w:r>
    </w:p>
  </w:footnote>
  <w:footnote w:type="continuationSeparator" w:id="0">
    <w:p w:rsidR="00755E86" w:rsidRDefault="00755E86" w:rsidP="00DF5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C76BA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8A4F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2FA62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C4ADD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1E27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CC669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89260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B272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64A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B44D1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570A8F"/>
    <w:multiLevelType w:val="hybridMultilevel"/>
    <w:tmpl w:val="A3C07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1351364B"/>
    <w:multiLevelType w:val="hybridMultilevel"/>
    <w:tmpl w:val="27B22B94"/>
    <w:lvl w:ilvl="0" w:tplc="2C82CBC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9E72FA"/>
    <w:multiLevelType w:val="hybridMultilevel"/>
    <w:tmpl w:val="C8E21E7A"/>
    <w:lvl w:ilvl="0" w:tplc="FA4A77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5E32E04"/>
    <w:multiLevelType w:val="hybridMultilevel"/>
    <w:tmpl w:val="E6E2268A"/>
    <w:lvl w:ilvl="0" w:tplc="74AA405E">
      <w:start w:val="1"/>
      <w:numFmt w:val="decimal"/>
      <w:lvlText w:val="%1."/>
      <w:lvlJc w:val="left"/>
      <w:pPr>
        <w:ind w:left="1845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4">
    <w:nsid w:val="262E62F2"/>
    <w:multiLevelType w:val="hybridMultilevel"/>
    <w:tmpl w:val="C04258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76E5CFB"/>
    <w:multiLevelType w:val="hybridMultilevel"/>
    <w:tmpl w:val="BC9E75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F843BB9"/>
    <w:multiLevelType w:val="hybridMultilevel"/>
    <w:tmpl w:val="E68AC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8156269"/>
    <w:multiLevelType w:val="hybridMultilevel"/>
    <w:tmpl w:val="28524F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9A0268B"/>
    <w:multiLevelType w:val="multilevel"/>
    <w:tmpl w:val="2818A5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19">
    <w:nsid w:val="63D65219"/>
    <w:multiLevelType w:val="hybridMultilevel"/>
    <w:tmpl w:val="C04258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8CF65CC"/>
    <w:multiLevelType w:val="hybridMultilevel"/>
    <w:tmpl w:val="208E6B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DAC10F5"/>
    <w:multiLevelType w:val="hybridMultilevel"/>
    <w:tmpl w:val="E2AA5852"/>
    <w:lvl w:ilvl="0" w:tplc="7AD6DC3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9"/>
  </w:num>
  <w:num w:numId="3">
    <w:abstractNumId w:val="16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20"/>
  </w:num>
  <w:num w:numId="18">
    <w:abstractNumId w:val="10"/>
  </w:num>
  <w:num w:numId="19">
    <w:abstractNumId w:val="18"/>
  </w:num>
  <w:num w:numId="20">
    <w:abstractNumId w:val="11"/>
  </w:num>
  <w:num w:numId="21">
    <w:abstractNumId w:val="21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35D"/>
    <w:rsid w:val="00007796"/>
    <w:rsid w:val="00027441"/>
    <w:rsid w:val="000333A1"/>
    <w:rsid w:val="000439DA"/>
    <w:rsid w:val="000474C8"/>
    <w:rsid w:val="00052A43"/>
    <w:rsid w:val="00056908"/>
    <w:rsid w:val="000620AE"/>
    <w:rsid w:val="00065C22"/>
    <w:rsid w:val="000703EF"/>
    <w:rsid w:val="0007075B"/>
    <w:rsid w:val="00071E26"/>
    <w:rsid w:val="00075298"/>
    <w:rsid w:val="0007775D"/>
    <w:rsid w:val="00080E5C"/>
    <w:rsid w:val="000815F3"/>
    <w:rsid w:val="00082980"/>
    <w:rsid w:val="0009395C"/>
    <w:rsid w:val="00096179"/>
    <w:rsid w:val="00097BE8"/>
    <w:rsid w:val="000A67C4"/>
    <w:rsid w:val="000A6F67"/>
    <w:rsid w:val="000B0066"/>
    <w:rsid w:val="000B37CB"/>
    <w:rsid w:val="000D2704"/>
    <w:rsid w:val="000D6DDF"/>
    <w:rsid w:val="000E3C97"/>
    <w:rsid w:val="000F3295"/>
    <w:rsid w:val="000F3EBA"/>
    <w:rsid w:val="000F5745"/>
    <w:rsid w:val="00100669"/>
    <w:rsid w:val="00105FEB"/>
    <w:rsid w:val="00107218"/>
    <w:rsid w:val="001179A0"/>
    <w:rsid w:val="00124E4F"/>
    <w:rsid w:val="00127C8E"/>
    <w:rsid w:val="00135857"/>
    <w:rsid w:val="00141A92"/>
    <w:rsid w:val="00143F0F"/>
    <w:rsid w:val="001442B8"/>
    <w:rsid w:val="001543E5"/>
    <w:rsid w:val="00164C8D"/>
    <w:rsid w:val="001658B4"/>
    <w:rsid w:val="00166921"/>
    <w:rsid w:val="00186B76"/>
    <w:rsid w:val="00191B4D"/>
    <w:rsid w:val="001A1FA2"/>
    <w:rsid w:val="001A245A"/>
    <w:rsid w:val="001B0DE4"/>
    <w:rsid w:val="001B18C8"/>
    <w:rsid w:val="001B418D"/>
    <w:rsid w:val="001B433E"/>
    <w:rsid w:val="001C5A54"/>
    <w:rsid w:val="001D7610"/>
    <w:rsid w:val="001F135C"/>
    <w:rsid w:val="001F452E"/>
    <w:rsid w:val="001F7E25"/>
    <w:rsid w:val="0020655F"/>
    <w:rsid w:val="00221DFF"/>
    <w:rsid w:val="00226074"/>
    <w:rsid w:val="002330E7"/>
    <w:rsid w:val="00241041"/>
    <w:rsid w:val="002422BF"/>
    <w:rsid w:val="002651B3"/>
    <w:rsid w:val="00267D45"/>
    <w:rsid w:val="002719AA"/>
    <w:rsid w:val="00272500"/>
    <w:rsid w:val="0027773F"/>
    <w:rsid w:val="0028405B"/>
    <w:rsid w:val="002B0E72"/>
    <w:rsid w:val="002B50D1"/>
    <w:rsid w:val="002D0AEF"/>
    <w:rsid w:val="002E779B"/>
    <w:rsid w:val="002F1ED2"/>
    <w:rsid w:val="002F380A"/>
    <w:rsid w:val="002F3ADF"/>
    <w:rsid w:val="0030392F"/>
    <w:rsid w:val="0032166A"/>
    <w:rsid w:val="003223AF"/>
    <w:rsid w:val="00324D48"/>
    <w:rsid w:val="00332522"/>
    <w:rsid w:val="003366BF"/>
    <w:rsid w:val="00350646"/>
    <w:rsid w:val="003520B8"/>
    <w:rsid w:val="0036090B"/>
    <w:rsid w:val="00380759"/>
    <w:rsid w:val="00391667"/>
    <w:rsid w:val="003920DD"/>
    <w:rsid w:val="003B001E"/>
    <w:rsid w:val="003B2702"/>
    <w:rsid w:val="003B34C9"/>
    <w:rsid w:val="003B5007"/>
    <w:rsid w:val="003B7267"/>
    <w:rsid w:val="003B7AFA"/>
    <w:rsid w:val="003C0213"/>
    <w:rsid w:val="003D5B4D"/>
    <w:rsid w:val="003D5D0E"/>
    <w:rsid w:val="003E30BA"/>
    <w:rsid w:val="003E35ED"/>
    <w:rsid w:val="003E368B"/>
    <w:rsid w:val="003F17CC"/>
    <w:rsid w:val="003F3711"/>
    <w:rsid w:val="003F65D5"/>
    <w:rsid w:val="003F6935"/>
    <w:rsid w:val="003F7CEC"/>
    <w:rsid w:val="00403347"/>
    <w:rsid w:val="00403ECA"/>
    <w:rsid w:val="004041A3"/>
    <w:rsid w:val="00406A71"/>
    <w:rsid w:val="00410BCA"/>
    <w:rsid w:val="004173E6"/>
    <w:rsid w:val="004245DA"/>
    <w:rsid w:val="004261C7"/>
    <w:rsid w:val="00426B7B"/>
    <w:rsid w:val="0043296A"/>
    <w:rsid w:val="004341B8"/>
    <w:rsid w:val="0044555D"/>
    <w:rsid w:val="00450F83"/>
    <w:rsid w:val="00453017"/>
    <w:rsid w:val="00456792"/>
    <w:rsid w:val="00460AD4"/>
    <w:rsid w:val="00470C97"/>
    <w:rsid w:val="00473492"/>
    <w:rsid w:val="0047588E"/>
    <w:rsid w:val="004857E7"/>
    <w:rsid w:val="004902D7"/>
    <w:rsid w:val="00495B3F"/>
    <w:rsid w:val="004A3558"/>
    <w:rsid w:val="004A4E92"/>
    <w:rsid w:val="004A6C7C"/>
    <w:rsid w:val="004A6C9C"/>
    <w:rsid w:val="004A6D6B"/>
    <w:rsid w:val="004B13A2"/>
    <w:rsid w:val="004B545F"/>
    <w:rsid w:val="004B7DA1"/>
    <w:rsid w:val="004C1E0F"/>
    <w:rsid w:val="004C3F32"/>
    <w:rsid w:val="004D6ACE"/>
    <w:rsid w:val="004E1B82"/>
    <w:rsid w:val="004E6536"/>
    <w:rsid w:val="004F1ACD"/>
    <w:rsid w:val="004F2E92"/>
    <w:rsid w:val="00504466"/>
    <w:rsid w:val="0050770E"/>
    <w:rsid w:val="00510514"/>
    <w:rsid w:val="00511285"/>
    <w:rsid w:val="00513C88"/>
    <w:rsid w:val="005277DD"/>
    <w:rsid w:val="005334F5"/>
    <w:rsid w:val="00534508"/>
    <w:rsid w:val="00534DF4"/>
    <w:rsid w:val="00537AFA"/>
    <w:rsid w:val="005459A1"/>
    <w:rsid w:val="00564DA8"/>
    <w:rsid w:val="00566C07"/>
    <w:rsid w:val="00576E7B"/>
    <w:rsid w:val="00584AFF"/>
    <w:rsid w:val="00590C0E"/>
    <w:rsid w:val="00593C0C"/>
    <w:rsid w:val="00597728"/>
    <w:rsid w:val="005A3743"/>
    <w:rsid w:val="005B7753"/>
    <w:rsid w:val="005D1286"/>
    <w:rsid w:val="005E12F5"/>
    <w:rsid w:val="005E311D"/>
    <w:rsid w:val="005E4A3A"/>
    <w:rsid w:val="005E5C4E"/>
    <w:rsid w:val="005F1562"/>
    <w:rsid w:val="005F3461"/>
    <w:rsid w:val="005F45F4"/>
    <w:rsid w:val="005F622C"/>
    <w:rsid w:val="005F6265"/>
    <w:rsid w:val="00627843"/>
    <w:rsid w:val="00630A48"/>
    <w:rsid w:val="00635BF4"/>
    <w:rsid w:val="00640391"/>
    <w:rsid w:val="00646D32"/>
    <w:rsid w:val="00652095"/>
    <w:rsid w:val="00663C39"/>
    <w:rsid w:val="00680746"/>
    <w:rsid w:val="006828F6"/>
    <w:rsid w:val="0068291F"/>
    <w:rsid w:val="00684E8C"/>
    <w:rsid w:val="00685689"/>
    <w:rsid w:val="00693269"/>
    <w:rsid w:val="0069446C"/>
    <w:rsid w:val="006979E0"/>
    <w:rsid w:val="006B065A"/>
    <w:rsid w:val="006B0D90"/>
    <w:rsid w:val="006B2628"/>
    <w:rsid w:val="006B5559"/>
    <w:rsid w:val="006C5B3A"/>
    <w:rsid w:val="006E14AA"/>
    <w:rsid w:val="006F0925"/>
    <w:rsid w:val="0070399B"/>
    <w:rsid w:val="0070559F"/>
    <w:rsid w:val="00715AEB"/>
    <w:rsid w:val="00717D08"/>
    <w:rsid w:val="00725107"/>
    <w:rsid w:val="00734626"/>
    <w:rsid w:val="00734654"/>
    <w:rsid w:val="007354B8"/>
    <w:rsid w:val="0074360D"/>
    <w:rsid w:val="007506BA"/>
    <w:rsid w:val="00750C00"/>
    <w:rsid w:val="00752354"/>
    <w:rsid w:val="00755E86"/>
    <w:rsid w:val="0075678C"/>
    <w:rsid w:val="007618A0"/>
    <w:rsid w:val="00770009"/>
    <w:rsid w:val="00773EA0"/>
    <w:rsid w:val="007767A5"/>
    <w:rsid w:val="007767D4"/>
    <w:rsid w:val="00780254"/>
    <w:rsid w:val="007806AB"/>
    <w:rsid w:val="00780919"/>
    <w:rsid w:val="00780ABC"/>
    <w:rsid w:val="00786B4D"/>
    <w:rsid w:val="00790E94"/>
    <w:rsid w:val="00790EA2"/>
    <w:rsid w:val="007914F5"/>
    <w:rsid w:val="00793D7B"/>
    <w:rsid w:val="007B61E2"/>
    <w:rsid w:val="007D03C0"/>
    <w:rsid w:val="007D247F"/>
    <w:rsid w:val="007D680B"/>
    <w:rsid w:val="007E0114"/>
    <w:rsid w:val="007E0D4A"/>
    <w:rsid w:val="007E71D2"/>
    <w:rsid w:val="00803959"/>
    <w:rsid w:val="00814DDA"/>
    <w:rsid w:val="00816A60"/>
    <w:rsid w:val="0082130A"/>
    <w:rsid w:val="00823ABA"/>
    <w:rsid w:val="00825CFC"/>
    <w:rsid w:val="00845632"/>
    <w:rsid w:val="00860678"/>
    <w:rsid w:val="0087165D"/>
    <w:rsid w:val="00871AC7"/>
    <w:rsid w:val="00883B24"/>
    <w:rsid w:val="008929A4"/>
    <w:rsid w:val="00896DED"/>
    <w:rsid w:val="008A0D5E"/>
    <w:rsid w:val="008A7CF3"/>
    <w:rsid w:val="008B36AE"/>
    <w:rsid w:val="008B53CF"/>
    <w:rsid w:val="008D0CC9"/>
    <w:rsid w:val="008D6C2C"/>
    <w:rsid w:val="008F2321"/>
    <w:rsid w:val="008F23A7"/>
    <w:rsid w:val="008F43CC"/>
    <w:rsid w:val="008F653C"/>
    <w:rsid w:val="00906391"/>
    <w:rsid w:val="0092012A"/>
    <w:rsid w:val="00923767"/>
    <w:rsid w:val="0093394D"/>
    <w:rsid w:val="0093514A"/>
    <w:rsid w:val="00937D5C"/>
    <w:rsid w:val="00940580"/>
    <w:rsid w:val="00947F6B"/>
    <w:rsid w:val="00951A76"/>
    <w:rsid w:val="00955AF7"/>
    <w:rsid w:val="00961DBE"/>
    <w:rsid w:val="00962D22"/>
    <w:rsid w:val="00972973"/>
    <w:rsid w:val="00974CD9"/>
    <w:rsid w:val="00982C52"/>
    <w:rsid w:val="00987588"/>
    <w:rsid w:val="00992C16"/>
    <w:rsid w:val="009A6DA9"/>
    <w:rsid w:val="009B20E4"/>
    <w:rsid w:val="009B5215"/>
    <w:rsid w:val="009C2625"/>
    <w:rsid w:val="009C2CD6"/>
    <w:rsid w:val="009C4F51"/>
    <w:rsid w:val="009D04A8"/>
    <w:rsid w:val="009D6A7D"/>
    <w:rsid w:val="009D7524"/>
    <w:rsid w:val="009E121D"/>
    <w:rsid w:val="009E1A09"/>
    <w:rsid w:val="009E5825"/>
    <w:rsid w:val="009F44EE"/>
    <w:rsid w:val="00A22996"/>
    <w:rsid w:val="00A30C7C"/>
    <w:rsid w:val="00A328FF"/>
    <w:rsid w:val="00A34D0D"/>
    <w:rsid w:val="00A4253F"/>
    <w:rsid w:val="00A428ED"/>
    <w:rsid w:val="00A50711"/>
    <w:rsid w:val="00A50CD3"/>
    <w:rsid w:val="00A61E7E"/>
    <w:rsid w:val="00A66B06"/>
    <w:rsid w:val="00A802B0"/>
    <w:rsid w:val="00A83C59"/>
    <w:rsid w:val="00AA08ED"/>
    <w:rsid w:val="00AA0BDC"/>
    <w:rsid w:val="00AB20E9"/>
    <w:rsid w:val="00AB2A4F"/>
    <w:rsid w:val="00AC0EF0"/>
    <w:rsid w:val="00AC6813"/>
    <w:rsid w:val="00AE251C"/>
    <w:rsid w:val="00AE6C3E"/>
    <w:rsid w:val="00AF3B63"/>
    <w:rsid w:val="00AF4C55"/>
    <w:rsid w:val="00AF70F8"/>
    <w:rsid w:val="00AF7233"/>
    <w:rsid w:val="00AF76DF"/>
    <w:rsid w:val="00AF7A7B"/>
    <w:rsid w:val="00B11CC8"/>
    <w:rsid w:val="00B130D6"/>
    <w:rsid w:val="00B141A8"/>
    <w:rsid w:val="00B20D88"/>
    <w:rsid w:val="00B252EB"/>
    <w:rsid w:val="00B301BD"/>
    <w:rsid w:val="00B32506"/>
    <w:rsid w:val="00B336A8"/>
    <w:rsid w:val="00B41F42"/>
    <w:rsid w:val="00B460CF"/>
    <w:rsid w:val="00B51A55"/>
    <w:rsid w:val="00B65710"/>
    <w:rsid w:val="00B66DA2"/>
    <w:rsid w:val="00B67FA9"/>
    <w:rsid w:val="00B7153A"/>
    <w:rsid w:val="00B71773"/>
    <w:rsid w:val="00B77265"/>
    <w:rsid w:val="00B77FCB"/>
    <w:rsid w:val="00BA4533"/>
    <w:rsid w:val="00BB0768"/>
    <w:rsid w:val="00BB375E"/>
    <w:rsid w:val="00BD56C1"/>
    <w:rsid w:val="00BE234C"/>
    <w:rsid w:val="00BE24EB"/>
    <w:rsid w:val="00BE5048"/>
    <w:rsid w:val="00BF6AFF"/>
    <w:rsid w:val="00C04069"/>
    <w:rsid w:val="00C14D7A"/>
    <w:rsid w:val="00C203BF"/>
    <w:rsid w:val="00C226BA"/>
    <w:rsid w:val="00C2319F"/>
    <w:rsid w:val="00C24ECA"/>
    <w:rsid w:val="00C25DDA"/>
    <w:rsid w:val="00C27253"/>
    <w:rsid w:val="00C309EF"/>
    <w:rsid w:val="00C41E3E"/>
    <w:rsid w:val="00C43E9F"/>
    <w:rsid w:val="00C457BB"/>
    <w:rsid w:val="00C47804"/>
    <w:rsid w:val="00C65F5D"/>
    <w:rsid w:val="00C71306"/>
    <w:rsid w:val="00C910E3"/>
    <w:rsid w:val="00CA173C"/>
    <w:rsid w:val="00CA5D37"/>
    <w:rsid w:val="00CB5343"/>
    <w:rsid w:val="00CB5A33"/>
    <w:rsid w:val="00CC7DE3"/>
    <w:rsid w:val="00CE353D"/>
    <w:rsid w:val="00CE5FA8"/>
    <w:rsid w:val="00CF0AC6"/>
    <w:rsid w:val="00D0335D"/>
    <w:rsid w:val="00D0607B"/>
    <w:rsid w:val="00D215E2"/>
    <w:rsid w:val="00D22DA7"/>
    <w:rsid w:val="00D2399C"/>
    <w:rsid w:val="00D2582E"/>
    <w:rsid w:val="00D30267"/>
    <w:rsid w:val="00D30B3D"/>
    <w:rsid w:val="00D33F2A"/>
    <w:rsid w:val="00D3461B"/>
    <w:rsid w:val="00D349BF"/>
    <w:rsid w:val="00D35A39"/>
    <w:rsid w:val="00D4335A"/>
    <w:rsid w:val="00D44388"/>
    <w:rsid w:val="00D53860"/>
    <w:rsid w:val="00D615FD"/>
    <w:rsid w:val="00D7377D"/>
    <w:rsid w:val="00D76BC3"/>
    <w:rsid w:val="00D81175"/>
    <w:rsid w:val="00D81895"/>
    <w:rsid w:val="00D829F6"/>
    <w:rsid w:val="00D8717D"/>
    <w:rsid w:val="00D92B40"/>
    <w:rsid w:val="00DA40B4"/>
    <w:rsid w:val="00DA495B"/>
    <w:rsid w:val="00DB46D3"/>
    <w:rsid w:val="00DB5CE5"/>
    <w:rsid w:val="00DD5721"/>
    <w:rsid w:val="00DE1623"/>
    <w:rsid w:val="00DE1BE3"/>
    <w:rsid w:val="00DE20E7"/>
    <w:rsid w:val="00DE3116"/>
    <w:rsid w:val="00DF0EF0"/>
    <w:rsid w:val="00DF5D4A"/>
    <w:rsid w:val="00DF6527"/>
    <w:rsid w:val="00DF78F5"/>
    <w:rsid w:val="00E00990"/>
    <w:rsid w:val="00E010A5"/>
    <w:rsid w:val="00E12B61"/>
    <w:rsid w:val="00E14566"/>
    <w:rsid w:val="00E17B07"/>
    <w:rsid w:val="00E34CB9"/>
    <w:rsid w:val="00E4269A"/>
    <w:rsid w:val="00E44124"/>
    <w:rsid w:val="00E44694"/>
    <w:rsid w:val="00E50414"/>
    <w:rsid w:val="00E516F4"/>
    <w:rsid w:val="00E51FE7"/>
    <w:rsid w:val="00E56477"/>
    <w:rsid w:val="00E60BCF"/>
    <w:rsid w:val="00E6247A"/>
    <w:rsid w:val="00E702B7"/>
    <w:rsid w:val="00E7214D"/>
    <w:rsid w:val="00E734A4"/>
    <w:rsid w:val="00E7532C"/>
    <w:rsid w:val="00E8496C"/>
    <w:rsid w:val="00E85B94"/>
    <w:rsid w:val="00E96FC8"/>
    <w:rsid w:val="00E97A68"/>
    <w:rsid w:val="00EA06D8"/>
    <w:rsid w:val="00EA1921"/>
    <w:rsid w:val="00EB4148"/>
    <w:rsid w:val="00EC10A8"/>
    <w:rsid w:val="00EC73AE"/>
    <w:rsid w:val="00ED2EBD"/>
    <w:rsid w:val="00EE1CDA"/>
    <w:rsid w:val="00EE61A1"/>
    <w:rsid w:val="00EE64E7"/>
    <w:rsid w:val="00EE6EE8"/>
    <w:rsid w:val="00EE7E00"/>
    <w:rsid w:val="00EF1191"/>
    <w:rsid w:val="00EF226E"/>
    <w:rsid w:val="00EF6B66"/>
    <w:rsid w:val="00F0227C"/>
    <w:rsid w:val="00F038A5"/>
    <w:rsid w:val="00F1420E"/>
    <w:rsid w:val="00F4361D"/>
    <w:rsid w:val="00F46AEC"/>
    <w:rsid w:val="00F50128"/>
    <w:rsid w:val="00F53FE5"/>
    <w:rsid w:val="00F543EC"/>
    <w:rsid w:val="00F55B5B"/>
    <w:rsid w:val="00F56EBE"/>
    <w:rsid w:val="00F61F45"/>
    <w:rsid w:val="00F67F6B"/>
    <w:rsid w:val="00F9048B"/>
    <w:rsid w:val="00F9189F"/>
    <w:rsid w:val="00F92171"/>
    <w:rsid w:val="00F93EE6"/>
    <w:rsid w:val="00FA2464"/>
    <w:rsid w:val="00FA34BE"/>
    <w:rsid w:val="00FA490B"/>
    <w:rsid w:val="00FA6DA1"/>
    <w:rsid w:val="00FB04A9"/>
    <w:rsid w:val="00FB0FCB"/>
    <w:rsid w:val="00FB349C"/>
    <w:rsid w:val="00FB66D4"/>
    <w:rsid w:val="00FC1E90"/>
    <w:rsid w:val="00FC57C8"/>
    <w:rsid w:val="00FD36CE"/>
    <w:rsid w:val="00FD7A43"/>
    <w:rsid w:val="00FE034E"/>
    <w:rsid w:val="00FE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5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3D5D0E"/>
    <w:pPr>
      <w:keepNext/>
      <w:tabs>
        <w:tab w:val="num" w:pos="0"/>
      </w:tabs>
      <w:suppressAutoHyphens/>
      <w:ind w:firstLine="851"/>
      <w:jc w:val="both"/>
      <w:outlineLvl w:val="1"/>
    </w:pPr>
    <w:rPr>
      <w:b/>
      <w:color w:val="000080"/>
      <w:sz w:val="28"/>
      <w:szCs w:val="20"/>
      <w:u w:val="single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3D5D0E"/>
    <w:rPr>
      <w:rFonts w:ascii="Times New Roman" w:hAnsi="Times New Roman" w:cs="Times New Roman"/>
      <w:b/>
      <w:color w:val="000080"/>
      <w:sz w:val="20"/>
      <w:szCs w:val="20"/>
      <w:u w:val="single"/>
      <w:lang w:eastAsia="ar-SA" w:bidi="ar-SA"/>
    </w:rPr>
  </w:style>
  <w:style w:type="paragraph" w:styleId="a3">
    <w:name w:val="Title"/>
    <w:basedOn w:val="a"/>
    <w:next w:val="a4"/>
    <w:link w:val="a5"/>
    <w:uiPriority w:val="99"/>
    <w:qFormat/>
    <w:rsid w:val="003D5D0E"/>
    <w:pPr>
      <w:tabs>
        <w:tab w:val="left" w:pos="284"/>
      </w:tabs>
      <w:suppressAutoHyphens/>
      <w:ind w:right="-284"/>
      <w:jc w:val="center"/>
    </w:pPr>
    <w:rPr>
      <w:b/>
      <w:sz w:val="28"/>
      <w:szCs w:val="20"/>
      <w:u w:val="single"/>
      <w:lang w:eastAsia="ar-SA"/>
    </w:rPr>
  </w:style>
  <w:style w:type="character" w:customStyle="1" w:styleId="a5">
    <w:name w:val="Название Знак"/>
    <w:link w:val="a3"/>
    <w:uiPriority w:val="99"/>
    <w:locked/>
    <w:rsid w:val="003D5D0E"/>
    <w:rPr>
      <w:rFonts w:ascii="Times New Roman" w:hAnsi="Times New Roman" w:cs="Times New Roman"/>
      <w:b/>
      <w:sz w:val="20"/>
      <w:szCs w:val="20"/>
      <w:u w:val="single"/>
      <w:lang w:eastAsia="ar-SA" w:bidi="ar-SA"/>
    </w:rPr>
  </w:style>
  <w:style w:type="paragraph" w:styleId="a4">
    <w:name w:val="Subtitle"/>
    <w:basedOn w:val="a"/>
    <w:next w:val="a"/>
    <w:link w:val="a6"/>
    <w:uiPriority w:val="99"/>
    <w:qFormat/>
    <w:rsid w:val="003D5D0E"/>
    <w:pPr>
      <w:numPr>
        <w:ilvl w:val="1"/>
      </w:numPr>
      <w:suppressAutoHyphens/>
    </w:pPr>
    <w:rPr>
      <w:rFonts w:ascii="Cambria" w:hAnsi="Cambria"/>
      <w:i/>
      <w:iCs/>
      <w:color w:val="4F81BD"/>
      <w:spacing w:val="15"/>
      <w:lang w:eastAsia="ar-SA"/>
    </w:rPr>
  </w:style>
  <w:style w:type="character" w:customStyle="1" w:styleId="a6">
    <w:name w:val="Подзаголовок Знак"/>
    <w:link w:val="a4"/>
    <w:uiPriority w:val="99"/>
    <w:locked/>
    <w:rsid w:val="003D5D0E"/>
    <w:rPr>
      <w:rFonts w:ascii="Cambria" w:hAnsi="Cambria" w:cs="Times New Roman"/>
      <w:i/>
      <w:iCs/>
      <w:color w:val="4F81BD"/>
      <w:spacing w:val="15"/>
      <w:sz w:val="24"/>
      <w:szCs w:val="24"/>
      <w:lang w:eastAsia="ar-SA" w:bidi="ar-SA"/>
    </w:rPr>
  </w:style>
  <w:style w:type="paragraph" w:styleId="a7">
    <w:name w:val="List Paragraph"/>
    <w:basedOn w:val="a"/>
    <w:uiPriority w:val="99"/>
    <w:qFormat/>
    <w:rsid w:val="003D5D0E"/>
    <w:pPr>
      <w:suppressAutoHyphens/>
      <w:ind w:left="720"/>
      <w:contextualSpacing/>
    </w:pPr>
    <w:rPr>
      <w:sz w:val="28"/>
      <w:szCs w:val="20"/>
      <w:lang w:eastAsia="ar-SA"/>
    </w:rPr>
  </w:style>
  <w:style w:type="paragraph" w:styleId="a8">
    <w:name w:val="Normal (Web)"/>
    <w:basedOn w:val="a"/>
    <w:rsid w:val="0044555D"/>
    <w:pPr>
      <w:spacing w:before="100" w:beforeAutospacing="1" w:after="100" w:afterAutospacing="1"/>
    </w:pPr>
  </w:style>
  <w:style w:type="character" w:styleId="a9">
    <w:name w:val="Strong"/>
    <w:uiPriority w:val="99"/>
    <w:qFormat/>
    <w:rsid w:val="0044555D"/>
    <w:rPr>
      <w:rFonts w:cs="Times New Roman"/>
      <w:b/>
    </w:rPr>
  </w:style>
  <w:style w:type="paragraph" w:styleId="aa">
    <w:name w:val="Balloon Text"/>
    <w:basedOn w:val="a"/>
    <w:link w:val="ab"/>
    <w:uiPriority w:val="99"/>
    <w:semiHidden/>
    <w:rsid w:val="00F61F4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F61F45"/>
    <w:rPr>
      <w:rFonts w:ascii="Tahoma" w:hAnsi="Tahoma" w:cs="Tahoma"/>
      <w:sz w:val="16"/>
      <w:szCs w:val="16"/>
      <w:lang w:eastAsia="ru-RU"/>
    </w:rPr>
  </w:style>
  <w:style w:type="paragraph" w:customStyle="1" w:styleId="ac">
    <w:name w:val="Знак"/>
    <w:basedOn w:val="a"/>
    <w:uiPriority w:val="99"/>
    <w:rsid w:val="00D4335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1"/>
    <w:basedOn w:val="a"/>
    <w:uiPriority w:val="99"/>
    <w:rsid w:val="000439D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rsid w:val="00DF5D4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DF5D4A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DF5D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DF5D4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DB5CE5"/>
    <w:rPr>
      <w:rFonts w:ascii="Times New Roman" w:hAnsi="Times New Roman"/>
    </w:rPr>
  </w:style>
  <w:style w:type="paragraph" w:styleId="af1">
    <w:name w:val="Body Text"/>
    <w:basedOn w:val="a"/>
    <w:link w:val="af2"/>
    <w:uiPriority w:val="99"/>
    <w:unhideWhenUsed/>
    <w:rsid w:val="00896DE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896DE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5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3D5D0E"/>
    <w:pPr>
      <w:keepNext/>
      <w:tabs>
        <w:tab w:val="num" w:pos="0"/>
      </w:tabs>
      <w:suppressAutoHyphens/>
      <w:ind w:firstLine="851"/>
      <w:jc w:val="both"/>
      <w:outlineLvl w:val="1"/>
    </w:pPr>
    <w:rPr>
      <w:b/>
      <w:color w:val="000080"/>
      <w:sz w:val="28"/>
      <w:szCs w:val="20"/>
      <w:u w:val="single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3D5D0E"/>
    <w:rPr>
      <w:rFonts w:ascii="Times New Roman" w:hAnsi="Times New Roman" w:cs="Times New Roman"/>
      <w:b/>
      <w:color w:val="000080"/>
      <w:sz w:val="20"/>
      <w:szCs w:val="20"/>
      <w:u w:val="single"/>
      <w:lang w:eastAsia="ar-SA" w:bidi="ar-SA"/>
    </w:rPr>
  </w:style>
  <w:style w:type="paragraph" w:styleId="a3">
    <w:name w:val="Title"/>
    <w:basedOn w:val="a"/>
    <w:next w:val="a4"/>
    <w:link w:val="a5"/>
    <w:uiPriority w:val="99"/>
    <w:qFormat/>
    <w:rsid w:val="003D5D0E"/>
    <w:pPr>
      <w:tabs>
        <w:tab w:val="left" w:pos="284"/>
      </w:tabs>
      <w:suppressAutoHyphens/>
      <w:ind w:right="-284"/>
      <w:jc w:val="center"/>
    </w:pPr>
    <w:rPr>
      <w:b/>
      <w:sz w:val="28"/>
      <w:szCs w:val="20"/>
      <w:u w:val="single"/>
      <w:lang w:eastAsia="ar-SA"/>
    </w:rPr>
  </w:style>
  <w:style w:type="character" w:customStyle="1" w:styleId="a5">
    <w:name w:val="Название Знак"/>
    <w:link w:val="a3"/>
    <w:uiPriority w:val="99"/>
    <w:locked/>
    <w:rsid w:val="003D5D0E"/>
    <w:rPr>
      <w:rFonts w:ascii="Times New Roman" w:hAnsi="Times New Roman" w:cs="Times New Roman"/>
      <w:b/>
      <w:sz w:val="20"/>
      <w:szCs w:val="20"/>
      <w:u w:val="single"/>
      <w:lang w:eastAsia="ar-SA" w:bidi="ar-SA"/>
    </w:rPr>
  </w:style>
  <w:style w:type="paragraph" w:styleId="a4">
    <w:name w:val="Subtitle"/>
    <w:basedOn w:val="a"/>
    <w:next w:val="a"/>
    <w:link w:val="a6"/>
    <w:uiPriority w:val="99"/>
    <w:qFormat/>
    <w:rsid w:val="003D5D0E"/>
    <w:pPr>
      <w:numPr>
        <w:ilvl w:val="1"/>
      </w:numPr>
      <w:suppressAutoHyphens/>
    </w:pPr>
    <w:rPr>
      <w:rFonts w:ascii="Cambria" w:hAnsi="Cambria"/>
      <w:i/>
      <w:iCs/>
      <w:color w:val="4F81BD"/>
      <w:spacing w:val="15"/>
      <w:lang w:eastAsia="ar-SA"/>
    </w:rPr>
  </w:style>
  <w:style w:type="character" w:customStyle="1" w:styleId="a6">
    <w:name w:val="Подзаголовок Знак"/>
    <w:link w:val="a4"/>
    <w:uiPriority w:val="99"/>
    <w:locked/>
    <w:rsid w:val="003D5D0E"/>
    <w:rPr>
      <w:rFonts w:ascii="Cambria" w:hAnsi="Cambria" w:cs="Times New Roman"/>
      <w:i/>
      <w:iCs/>
      <w:color w:val="4F81BD"/>
      <w:spacing w:val="15"/>
      <w:sz w:val="24"/>
      <w:szCs w:val="24"/>
      <w:lang w:eastAsia="ar-SA" w:bidi="ar-SA"/>
    </w:rPr>
  </w:style>
  <w:style w:type="paragraph" w:styleId="a7">
    <w:name w:val="List Paragraph"/>
    <w:basedOn w:val="a"/>
    <w:uiPriority w:val="99"/>
    <w:qFormat/>
    <w:rsid w:val="003D5D0E"/>
    <w:pPr>
      <w:suppressAutoHyphens/>
      <w:ind w:left="720"/>
      <w:contextualSpacing/>
    </w:pPr>
    <w:rPr>
      <w:sz w:val="28"/>
      <w:szCs w:val="20"/>
      <w:lang w:eastAsia="ar-SA"/>
    </w:rPr>
  </w:style>
  <w:style w:type="paragraph" w:styleId="a8">
    <w:name w:val="Normal (Web)"/>
    <w:basedOn w:val="a"/>
    <w:rsid w:val="0044555D"/>
    <w:pPr>
      <w:spacing w:before="100" w:beforeAutospacing="1" w:after="100" w:afterAutospacing="1"/>
    </w:pPr>
  </w:style>
  <w:style w:type="character" w:styleId="a9">
    <w:name w:val="Strong"/>
    <w:uiPriority w:val="99"/>
    <w:qFormat/>
    <w:rsid w:val="0044555D"/>
    <w:rPr>
      <w:rFonts w:cs="Times New Roman"/>
      <w:b/>
    </w:rPr>
  </w:style>
  <w:style w:type="paragraph" w:styleId="aa">
    <w:name w:val="Balloon Text"/>
    <w:basedOn w:val="a"/>
    <w:link w:val="ab"/>
    <w:uiPriority w:val="99"/>
    <w:semiHidden/>
    <w:rsid w:val="00F61F4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F61F45"/>
    <w:rPr>
      <w:rFonts w:ascii="Tahoma" w:hAnsi="Tahoma" w:cs="Tahoma"/>
      <w:sz w:val="16"/>
      <w:szCs w:val="16"/>
      <w:lang w:eastAsia="ru-RU"/>
    </w:rPr>
  </w:style>
  <w:style w:type="paragraph" w:customStyle="1" w:styleId="ac">
    <w:name w:val="Знак"/>
    <w:basedOn w:val="a"/>
    <w:uiPriority w:val="99"/>
    <w:rsid w:val="00D4335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1"/>
    <w:basedOn w:val="a"/>
    <w:uiPriority w:val="99"/>
    <w:rsid w:val="000439D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rsid w:val="00DF5D4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DF5D4A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DF5D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DF5D4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DB5CE5"/>
    <w:rPr>
      <w:rFonts w:ascii="Times New Roman" w:hAnsi="Times New Roman"/>
    </w:rPr>
  </w:style>
  <w:style w:type="paragraph" w:styleId="af1">
    <w:name w:val="Body Text"/>
    <w:basedOn w:val="a"/>
    <w:link w:val="af2"/>
    <w:uiPriority w:val="99"/>
    <w:unhideWhenUsed/>
    <w:rsid w:val="00896DE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896DE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73C8A-EC05-49AA-8F90-FF81C5B5F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7</Pages>
  <Words>2400</Words>
  <Characters>13682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Бузина</dc:creator>
  <cp:keywords/>
  <dc:description/>
  <cp:lastModifiedBy>Бузина</cp:lastModifiedBy>
  <cp:revision>25</cp:revision>
  <cp:lastPrinted>2015-11-03T00:39:00Z</cp:lastPrinted>
  <dcterms:created xsi:type="dcterms:W3CDTF">2015-11-02T05:15:00Z</dcterms:created>
  <dcterms:modified xsi:type="dcterms:W3CDTF">2015-11-11T08:57:00Z</dcterms:modified>
</cp:coreProperties>
</file>